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47" w:rsidRDefault="005B2A86" w:rsidP="00912AD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ahoma" w:eastAsia="Times New Roman" w:hAnsi="Tahoma" w:cs="Tahoma"/>
          <w:sz w:val="21"/>
          <w:szCs w:val="21"/>
        </w:rPr>
      </w:pPr>
      <w:r w:rsidRPr="000B5547">
        <w:rPr>
          <w:rFonts w:ascii="Tahoma" w:eastAsia="Times New Roman" w:hAnsi="Tahoma" w:cs="Tahoma"/>
          <w:b/>
          <w:bCs/>
          <w:color w:val="365F91" w:themeColor="accent1" w:themeShade="BF"/>
          <w:sz w:val="21"/>
          <w:szCs w:val="21"/>
        </w:rPr>
        <w:t>Сведения об использовании УСЗН, его подведомственными организациями выделяемых бюджетных средств</w:t>
      </w:r>
    </w:p>
    <w:p w:rsidR="005B2A86" w:rsidRPr="000B5547" w:rsidRDefault="005B2A86" w:rsidP="00912AD7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</w:rPr>
      </w:pPr>
      <w:r w:rsidRPr="000B5547">
        <w:rPr>
          <w:rFonts w:ascii="Tahoma" w:eastAsia="Times New Roman" w:hAnsi="Tahoma" w:cs="Tahoma"/>
          <w:b/>
          <w:bCs/>
          <w:color w:val="365F91" w:themeColor="accent1" w:themeShade="BF"/>
          <w:sz w:val="21"/>
          <w:szCs w:val="21"/>
        </w:rPr>
        <w:t>(по состоянию на 01.01.201</w:t>
      </w:r>
      <w:r w:rsidR="005E5863" w:rsidRPr="000B5547">
        <w:rPr>
          <w:rFonts w:ascii="Tahoma" w:eastAsia="Times New Roman" w:hAnsi="Tahoma" w:cs="Tahoma"/>
          <w:b/>
          <w:bCs/>
          <w:color w:val="365F91" w:themeColor="accent1" w:themeShade="BF"/>
          <w:sz w:val="21"/>
          <w:szCs w:val="21"/>
        </w:rPr>
        <w:t>6</w:t>
      </w:r>
      <w:r w:rsidRPr="000B5547">
        <w:rPr>
          <w:rFonts w:ascii="Tahoma" w:eastAsia="Times New Roman" w:hAnsi="Tahoma" w:cs="Tahoma"/>
          <w:b/>
          <w:bCs/>
          <w:color w:val="365F91" w:themeColor="accent1" w:themeShade="BF"/>
          <w:sz w:val="21"/>
          <w:szCs w:val="21"/>
        </w:rPr>
        <w:t xml:space="preserve"> г.)</w:t>
      </w:r>
    </w:p>
    <w:p w:rsidR="000B5547" w:rsidRPr="000B5547" w:rsidRDefault="000B5547" w:rsidP="00912AD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ahoma" w:eastAsia="Times New Roman" w:hAnsi="Tahoma" w:cs="Tahoma"/>
          <w:sz w:val="21"/>
          <w:szCs w:val="21"/>
        </w:rPr>
      </w:pPr>
    </w:p>
    <w:p w:rsidR="005B2A86" w:rsidRPr="000B5547" w:rsidRDefault="005B2A86" w:rsidP="00912A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0B5547">
        <w:rPr>
          <w:rFonts w:ascii="Tahoma" w:eastAsia="Times New Roman" w:hAnsi="Tahoma" w:cs="Tahoma"/>
          <w:b/>
          <w:bCs/>
          <w:sz w:val="21"/>
          <w:szCs w:val="21"/>
        </w:rPr>
        <w:t> </w:t>
      </w:r>
      <w:r w:rsidRPr="000B5547">
        <w:rPr>
          <w:rFonts w:ascii="Tahoma" w:eastAsia="Times New Roman" w:hAnsi="Tahoma" w:cs="Tahoma"/>
          <w:sz w:val="21"/>
          <w:szCs w:val="21"/>
        </w:rPr>
        <w:t xml:space="preserve">Всего по Управлению социальной </w:t>
      </w:r>
      <w:proofErr w:type="gramStart"/>
      <w:r w:rsidRPr="000B5547">
        <w:rPr>
          <w:rFonts w:ascii="Tahoma" w:eastAsia="Times New Roman" w:hAnsi="Tahoma" w:cs="Tahoma"/>
          <w:sz w:val="21"/>
          <w:szCs w:val="21"/>
        </w:rPr>
        <w:t>защиты населения администрации города Троицка</w:t>
      </w:r>
      <w:proofErr w:type="gramEnd"/>
      <w:r w:rsidRPr="000B5547">
        <w:rPr>
          <w:rFonts w:ascii="Tahoma" w:eastAsia="Times New Roman" w:hAnsi="Tahoma" w:cs="Tahoma"/>
          <w:sz w:val="21"/>
          <w:szCs w:val="21"/>
        </w:rPr>
        <w:t xml:space="preserve"> на 201</w:t>
      </w:r>
      <w:r w:rsidR="005E5863" w:rsidRPr="000B5547">
        <w:rPr>
          <w:rFonts w:ascii="Tahoma" w:eastAsia="Times New Roman" w:hAnsi="Tahoma" w:cs="Tahoma"/>
          <w:sz w:val="21"/>
          <w:szCs w:val="21"/>
        </w:rPr>
        <w:t>5</w:t>
      </w:r>
      <w:r w:rsidRPr="000B5547">
        <w:rPr>
          <w:rFonts w:ascii="Tahoma" w:eastAsia="Times New Roman" w:hAnsi="Tahoma" w:cs="Tahoma"/>
          <w:sz w:val="21"/>
          <w:szCs w:val="21"/>
        </w:rPr>
        <w:t xml:space="preserve"> год выделено </w:t>
      </w:r>
      <w:r w:rsidR="005E5863" w:rsidRPr="000B5547">
        <w:rPr>
          <w:rFonts w:ascii="Tahoma" w:eastAsia="Times New Roman" w:hAnsi="Tahoma" w:cs="Tahoma"/>
          <w:sz w:val="21"/>
          <w:szCs w:val="21"/>
        </w:rPr>
        <w:t>429,6</w:t>
      </w:r>
      <w:r w:rsidRPr="000B5547">
        <w:rPr>
          <w:rFonts w:ascii="Tahoma" w:eastAsia="Times New Roman" w:hAnsi="Tahoma" w:cs="Tahoma"/>
          <w:i/>
          <w:iCs/>
          <w:sz w:val="21"/>
          <w:szCs w:val="21"/>
        </w:rPr>
        <w:t xml:space="preserve"> </w:t>
      </w:r>
      <w:r w:rsidRPr="000B5547">
        <w:rPr>
          <w:rFonts w:ascii="Tahoma" w:eastAsia="Times New Roman" w:hAnsi="Tahoma" w:cs="Tahoma"/>
          <w:sz w:val="21"/>
          <w:szCs w:val="21"/>
        </w:rPr>
        <w:t>млн. рублей, в том числе:</w:t>
      </w:r>
    </w:p>
    <w:p w:rsidR="005B2A86" w:rsidRPr="000B5547" w:rsidRDefault="005B2A86" w:rsidP="00912AD7">
      <w:pPr>
        <w:tabs>
          <w:tab w:val="left" w:pos="851"/>
          <w:tab w:val="left" w:pos="993"/>
          <w:tab w:val="left" w:pos="4290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0B5547">
        <w:rPr>
          <w:rFonts w:ascii="Tahoma" w:eastAsia="Times New Roman" w:hAnsi="Tahoma" w:cs="Tahoma"/>
          <w:sz w:val="21"/>
          <w:szCs w:val="21"/>
        </w:rPr>
        <w:t xml:space="preserve">- из средств  федерального  бюджета – </w:t>
      </w:r>
      <w:r w:rsidR="005E5863" w:rsidRPr="000B5547">
        <w:rPr>
          <w:rFonts w:ascii="Tahoma" w:eastAsia="Times New Roman" w:hAnsi="Tahoma" w:cs="Tahoma"/>
          <w:sz w:val="21"/>
          <w:szCs w:val="21"/>
        </w:rPr>
        <w:t>107,9</w:t>
      </w:r>
      <w:r w:rsidRPr="000B5547">
        <w:rPr>
          <w:rFonts w:ascii="Tahoma" w:eastAsia="Times New Roman" w:hAnsi="Tahoma" w:cs="Tahoma"/>
          <w:sz w:val="21"/>
          <w:szCs w:val="21"/>
        </w:rPr>
        <w:t xml:space="preserve"> млн</w:t>
      </w:r>
      <w:proofErr w:type="gramStart"/>
      <w:r w:rsidRPr="000B5547">
        <w:rPr>
          <w:rFonts w:ascii="Tahoma" w:eastAsia="Times New Roman" w:hAnsi="Tahoma" w:cs="Tahoma"/>
          <w:sz w:val="21"/>
          <w:szCs w:val="21"/>
        </w:rPr>
        <w:t>.р</w:t>
      </w:r>
      <w:proofErr w:type="gramEnd"/>
      <w:r w:rsidRPr="000B5547">
        <w:rPr>
          <w:rFonts w:ascii="Tahoma" w:eastAsia="Times New Roman" w:hAnsi="Tahoma" w:cs="Tahoma"/>
          <w:sz w:val="21"/>
          <w:szCs w:val="21"/>
        </w:rPr>
        <w:t>ублей;</w:t>
      </w:r>
    </w:p>
    <w:p w:rsidR="005B2A86" w:rsidRPr="000B5547" w:rsidRDefault="005B2A86" w:rsidP="00912AD7">
      <w:pPr>
        <w:tabs>
          <w:tab w:val="left" w:pos="851"/>
          <w:tab w:val="left" w:pos="993"/>
          <w:tab w:val="left" w:pos="4290"/>
          <w:tab w:val="left" w:pos="8931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0B5547">
        <w:rPr>
          <w:rFonts w:ascii="Tahoma" w:eastAsia="Times New Roman" w:hAnsi="Tahoma" w:cs="Tahoma"/>
          <w:sz w:val="21"/>
          <w:szCs w:val="21"/>
        </w:rPr>
        <w:t xml:space="preserve">- из средств областного бюджета – </w:t>
      </w:r>
      <w:r w:rsidR="005E5863" w:rsidRPr="000B5547">
        <w:rPr>
          <w:rFonts w:ascii="Tahoma" w:eastAsia="Times New Roman" w:hAnsi="Tahoma" w:cs="Tahoma"/>
          <w:sz w:val="21"/>
          <w:szCs w:val="21"/>
        </w:rPr>
        <w:t>312,5</w:t>
      </w:r>
      <w:r w:rsidRPr="000B5547">
        <w:rPr>
          <w:rFonts w:ascii="Tahoma" w:eastAsia="Times New Roman" w:hAnsi="Tahoma" w:cs="Tahoma"/>
          <w:sz w:val="21"/>
          <w:szCs w:val="21"/>
        </w:rPr>
        <w:t xml:space="preserve">  млн</w:t>
      </w:r>
      <w:proofErr w:type="gramStart"/>
      <w:r w:rsidRPr="000B5547">
        <w:rPr>
          <w:rFonts w:ascii="Tahoma" w:eastAsia="Times New Roman" w:hAnsi="Tahoma" w:cs="Tahoma"/>
          <w:sz w:val="21"/>
          <w:szCs w:val="21"/>
        </w:rPr>
        <w:t>.р</w:t>
      </w:r>
      <w:proofErr w:type="gramEnd"/>
      <w:r w:rsidRPr="000B5547">
        <w:rPr>
          <w:rFonts w:ascii="Tahoma" w:eastAsia="Times New Roman" w:hAnsi="Tahoma" w:cs="Tahoma"/>
          <w:sz w:val="21"/>
          <w:szCs w:val="21"/>
        </w:rPr>
        <w:t>ублей;</w:t>
      </w:r>
    </w:p>
    <w:p w:rsidR="005B2A86" w:rsidRPr="000B5547" w:rsidRDefault="005B2A86" w:rsidP="00912AD7">
      <w:pPr>
        <w:tabs>
          <w:tab w:val="left" w:pos="851"/>
          <w:tab w:val="left" w:pos="993"/>
          <w:tab w:val="left" w:pos="4290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0B5547">
        <w:rPr>
          <w:rFonts w:ascii="Tahoma" w:eastAsia="Times New Roman" w:hAnsi="Tahoma" w:cs="Tahoma"/>
          <w:sz w:val="21"/>
          <w:szCs w:val="21"/>
        </w:rPr>
        <w:t xml:space="preserve">- из средств городского бюджета – </w:t>
      </w:r>
      <w:r w:rsidR="005E5863" w:rsidRPr="000B5547">
        <w:rPr>
          <w:rFonts w:ascii="Tahoma" w:eastAsia="Times New Roman" w:hAnsi="Tahoma" w:cs="Tahoma"/>
          <w:sz w:val="21"/>
          <w:szCs w:val="21"/>
        </w:rPr>
        <w:t>9,2</w:t>
      </w:r>
      <w:r w:rsidRPr="000B5547">
        <w:rPr>
          <w:rFonts w:ascii="Tahoma" w:eastAsia="Times New Roman" w:hAnsi="Tahoma" w:cs="Tahoma"/>
          <w:sz w:val="21"/>
          <w:szCs w:val="21"/>
        </w:rPr>
        <w:t xml:space="preserve"> млн</w:t>
      </w:r>
      <w:proofErr w:type="gramStart"/>
      <w:r w:rsidRPr="000B5547">
        <w:rPr>
          <w:rFonts w:ascii="Tahoma" w:eastAsia="Times New Roman" w:hAnsi="Tahoma" w:cs="Tahoma"/>
          <w:sz w:val="21"/>
          <w:szCs w:val="21"/>
        </w:rPr>
        <w:t>.р</w:t>
      </w:r>
      <w:proofErr w:type="gramEnd"/>
      <w:r w:rsidRPr="000B5547">
        <w:rPr>
          <w:rFonts w:ascii="Tahoma" w:eastAsia="Times New Roman" w:hAnsi="Tahoma" w:cs="Tahoma"/>
          <w:sz w:val="21"/>
          <w:szCs w:val="21"/>
        </w:rPr>
        <w:t>ублей.</w:t>
      </w:r>
    </w:p>
    <w:p w:rsidR="00333B20" w:rsidRDefault="00333B20" w:rsidP="00912AD7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</w:rPr>
      </w:pPr>
    </w:p>
    <w:p w:rsidR="005B2A86" w:rsidRPr="000B5547" w:rsidRDefault="005B2A86" w:rsidP="00912AD7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0B5547">
        <w:rPr>
          <w:rFonts w:ascii="Tahoma" w:eastAsia="Times New Roman" w:hAnsi="Tahoma" w:cs="Tahoma"/>
          <w:sz w:val="21"/>
          <w:szCs w:val="21"/>
        </w:rPr>
        <w:t>Структура расходов по основным направлениям деятельности в 201</w:t>
      </w:r>
      <w:r w:rsidR="005E5863" w:rsidRPr="000B5547">
        <w:rPr>
          <w:rFonts w:ascii="Tahoma" w:eastAsia="Times New Roman" w:hAnsi="Tahoma" w:cs="Tahoma"/>
          <w:sz w:val="21"/>
          <w:szCs w:val="21"/>
        </w:rPr>
        <w:t>5</w:t>
      </w:r>
      <w:r w:rsidRPr="000B5547">
        <w:rPr>
          <w:rFonts w:ascii="Tahoma" w:eastAsia="Times New Roman" w:hAnsi="Tahoma" w:cs="Tahoma"/>
          <w:sz w:val="21"/>
          <w:szCs w:val="21"/>
        </w:rPr>
        <w:t xml:space="preserve"> году выглядит следующим образом:                                                   </w:t>
      </w:r>
    </w:p>
    <w:p w:rsidR="005B2A86" w:rsidRPr="000B5547" w:rsidRDefault="005B2A86" w:rsidP="00912A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0B5547">
        <w:rPr>
          <w:rFonts w:ascii="Tahoma" w:eastAsia="Times New Roman" w:hAnsi="Tahoma" w:cs="Tahoma"/>
          <w:sz w:val="21"/>
          <w:szCs w:val="21"/>
        </w:rPr>
        <w:t>-  4</w:t>
      </w:r>
      <w:r w:rsidR="00363857" w:rsidRPr="000B5547">
        <w:rPr>
          <w:rFonts w:ascii="Tahoma" w:eastAsia="Times New Roman" w:hAnsi="Tahoma" w:cs="Tahoma"/>
          <w:sz w:val="21"/>
          <w:szCs w:val="21"/>
        </w:rPr>
        <w:t>0</w:t>
      </w:r>
      <w:r w:rsidR="005E5863" w:rsidRPr="000B5547">
        <w:rPr>
          <w:rFonts w:ascii="Tahoma" w:eastAsia="Times New Roman" w:hAnsi="Tahoma" w:cs="Tahoma"/>
          <w:sz w:val="21"/>
          <w:szCs w:val="21"/>
        </w:rPr>
        <w:t xml:space="preserve"> </w:t>
      </w:r>
      <w:r w:rsidRPr="000B5547">
        <w:rPr>
          <w:rFonts w:ascii="Tahoma" w:eastAsia="Times New Roman" w:hAnsi="Tahoma" w:cs="Tahoma"/>
          <w:sz w:val="21"/>
          <w:szCs w:val="21"/>
        </w:rPr>
        <w:t xml:space="preserve">% или </w:t>
      </w:r>
      <w:r w:rsidR="00363857" w:rsidRPr="000B5547">
        <w:rPr>
          <w:rFonts w:ascii="Tahoma" w:eastAsia="Times New Roman" w:hAnsi="Tahoma" w:cs="Tahoma"/>
          <w:sz w:val="21"/>
          <w:szCs w:val="21"/>
        </w:rPr>
        <w:t>173062,2</w:t>
      </w:r>
      <w:r w:rsidRPr="000B5547">
        <w:rPr>
          <w:rFonts w:ascii="Tahoma" w:eastAsia="Times New Roman" w:hAnsi="Tahoma" w:cs="Tahoma"/>
          <w:sz w:val="21"/>
          <w:szCs w:val="21"/>
        </w:rPr>
        <w:t xml:space="preserve"> тыс. рублей направлено на социальную поддержку, установленную законодательством Российской Федерации  и Челябинской области  ветеранам труда, инвалидам, труженикам тыла, жертвам политических репрессий и другим льготным категориям граждан, в том числе из средств федерального бюджета </w:t>
      </w:r>
      <w:r w:rsidR="00E11366" w:rsidRPr="000B5547">
        <w:rPr>
          <w:rFonts w:ascii="Tahoma" w:eastAsia="Times New Roman" w:hAnsi="Tahoma" w:cs="Tahoma"/>
          <w:sz w:val="21"/>
          <w:szCs w:val="21"/>
        </w:rPr>
        <w:t>53961,3</w:t>
      </w:r>
      <w:r w:rsidRPr="000B5547">
        <w:rPr>
          <w:rFonts w:ascii="Tahoma" w:eastAsia="Times New Roman" w:hAnsi="Tahoma" w:cs="Tahoma"/>
          <w:sz w:val="21"/>
          <w:szCs w:val="21"/>
        </w:rPr>
        <w:t xml:space="preserve"> тыс</w:t>
      </w:r>
      <w:proofErr w:type="gramStart"/>
      <w:r w:rsidRPr="000B5547">
        <w:rPr>
          <w:rFonts w:ascii="Tahoma" w:eastAsia="Times New Roman" w:hAnsi="Tahoma" w:cs="Tahoma"/>
          <w:sz w:val="21"/>
          <w:szCs w:val="21"/>
        </w:rPr>
        <w:t>.р</w:t>
      </w:r>
      <w:proofErr w:type="gramEnd"/>
      <w:r w:rsidRPr="000B5547">
        <w:rPr>
          <w:rFonts w:ascii="Tahoma" w:eastAsia="Times New Roman" w:hAnsi="Tahoma" w:cs="Tahoma"/>
          <w:sz w:val="21"/>
          <w:szCs w:val="21"/>
        </w:rPr>
        <w:t>ублей;</w:t>
      </w:r>
    </w:p>
    <w:p w:rsidR="005B2A86" w:rsidRPr="000B5547" w:rsidRDefault="005B2A86" w:rsidP="00912A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0B5547">
        <w:rPr>
          <w:rFonts w:ascii="Tahoma" w:eastAsia="Times New Roman" w:hAnsi="Tahoma" w:cs="Tahoma"/>
          <w:sz w:val="21"/>
          <w:szCs w:val="21"/>
        </w:rPr>
        <w:t>- 1</w:t>
      </w:r>
      <w:r w:rsidR="005E5863" w:rsidRPr="000B5547">
        <w:rPr>
          <w:rFonts w:ascii="Tahoma" w:eastAsia="Times New Roman" w:hAnsi="Tahoma" w:cs="Tahoma"/>
          <w:sz w:val="21"/>
          <w:szCs w:val="21"/>
        </w:rPr>
        <w:t xml:space="preserve">8 </w:t>
      </w:r>
      <w:r w:rsidRPr="000B5547">
        <w:rPr>
          <w:rFonts w:ascii="Tahoma" w:eastAsia="Times New Roman" w:hAnsi="Tahoma" w:cs="Tahoma"/>
          <w:sz w:val="21"/>
          <w:szCs w:val="21"/>
        </w:rPr>
        <w:t xml:space="preserve">% или </w:t>
      </w:r>
      <w:r w:rsidR="005E5863" w:rsidRPr="000B5547">
        <w:rPr>
          <w:rFonts w:ascii="Tahoma" w:eastAsia="Times New Roman" w:hAnsi="Tahoma" w:cs="Tahoma"/>
          <w:sz w:val="21"/>
          <w:szCs w:val="21"/>
        </w:rPr>
        <w:t>75643,8</w:t>
      </w:r>
      <w:r w:rsidRPr="000B5547">
        <w:rPr>
          <w:rFonts w:ascii="Tahoma" w:eastAsia="Times New Roman" w:hAnsi="Tahoma" w:cs="Tahoma"/>
          <w:sz w:val="21"/>
          <w:szCs w:val="21"/>
        </w:rPr>
        <w:t xml:space="preserve"> тыс. рублей составили расходы по выплате субсидий на оплату жилья и коммунальных услуг;</w:t>
      </w:r>
    </w:p>
    <w:p w:rsidR="005B2A86" w:rsidRPr="000B5547" w:rsidRDefault="005B2A86" w:rsidP="00912A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0B5547">
        <w:rPr>
          <w:rFonts w:ascii="Tahoma" w:eastAsia="Times New Roman" w:hAnsi="Tahoma" w:cs="Tahoma"/>
          <w:sz w:val="21"/>
          <w:szCs w:val="21"/>
        </w:rPr>
        <w:t xml:space="preserve">-  </w:t>
      </w:r>
      <w:r w:rsidR="00363857" w:rsidRPr="000B5547">
        <w:rPr>
          <w:rFonts w:ascii="Tahoma" w:eastAsia="Times New Roman" w:hAnsi="Tahoma" w:cs="Tahoma"/>
          <w:sz w:val="21"/>
          <w:szCs w:val="21"/>
        </w:rPr>
        <w:t>20</w:t>
      </w:r>
      <w:r w:rsidR="005E5863" w:rsidRPr="000B5547">
        <w:rPr>
          <w:rFonts w:ascii="Tahoma" w:eastAsia="Times New Roman" w:hAnsi="Tahoma" w:cs="Tahoma"/>
          <w:sz w:val="21"/>
          <w:szCs w:val="21"/>
        </w:rPr>
        <w:t xml:space="preserve"> </w:t>
      </w:r>
      <w:r w:rsidRPr="000B5547">
        <w:rPr>
          <w:rFonts w:ascii="Tahoma" w:eastAsia="Times New Roman" w:hAnsi="Tahoma" w:cs="Tahoma"/>
          <w:sz w:val="21"/>
          <w:szCs w:val="21"/>
        </w:rPr>
        <w:t xml:space="preserve">%  или  </w:t>
      </w:r>
      <w:r w:rsidR="00363857" w:rsidRPr="000B5547">
        <w:rPr>
          <w:rFonts w:ascii="Tahoma" w:eastAsia="Times New Roman" w:hAnsi="Tahoma" w:cs="Tahoma"/>
          <w:sz w:val="21"/>
          <w:szCs w:val="21"/>
        </w:rPr>
        <w:t>85238,4</w:t>
      </w:r>
      <w:r w:rsidRPr="000B5547">
        <w:rPr>
          <w:rFonts w:ascii="Tahoma" w:eastAsia="Times New Roman" w:hAnsi="Tahoma" w:cs="Tahoma"/>
          <w:sz w:val="21"/>
          <w:szCs w:val="21"/>
        </w:rPr>
        <w:t xml:space="preserve"> тыс. рублей от всех видов расходов составляют средства на социальную поддержку  малообеспеченных семей и семей с детьми</w:t>
      </w:r>
      <w:r w:rsidR="00E11366" w:rsidRPr="000B5547">
        <w:rPr>
          <w:rFonts w:ascii="Tahoma" w:eastAsia="Times New Roman" w:hAnsi="Tahoma" w:cs="Tahoma"/>
          <w:sz w:val="21"/>
          <w:szCs w:val="21"/>
        </w:rPr>
        <w:t>, в том числе из средств федерального бюджета 53981,6 тыс</w:t>
      </w:r>
      <w:proofErr w:type="gramStart"/>
      <w:r w:rsidR="00E11366" w:rsidRPr="000B5547">
        <w:rPr>
          <w:rFonts w:ascii="Tahoma" w:eastAsia="Times New Roman" w:hAnsi="Tahoma" w:cs="Tahoma"/>
          <w:sz w:val="21"/>
          <w:szCs w:val="21"/>
        </w:rPr>
        <w:t>.р</w:t>
      </w:r>
      <w:proofErr w:type="gramEnd"/>
      <w:r w:rsidR="00E11366" w:rsidRPr="000B5547">
        <w:rPr>
          <w:rFonts w:ascii="Tahoma" w:eastAsia="Times New Roman" w:hAnsi="Tahoma" w:cs="Tahoma"/>
          <w:sz w:val="21"/>
          <w:szCs w:val="21"/>
        </w:rPr>
        <w:t>ублей;</w:t>
      </w:r>
    </w:p>
    <w:p w:rsidR="005B2A86" w:rsidRPr="000B5547" w:rsidRDefault="005B2A86" w:rsidP="00912A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0B5547">
        <w:rPr>
          <w:rFonts w:ascii="Tahoma" w:eastAsia="Times New Roman" w:hAnsi="Tahoma" w:cs="Tahoma"/>
          <w:sz w:val="21"/>
          <w:szCs w:val="21"/>
        </w:rPr>
        <w:t>- 9</w:t>
      </w:r>
      <w:r w:rsidR="005E5863" w:rsidRPr="000B5547">
        <w:rPr>
          <w:rFonts w:ascii="Tahoma" w:eastAsia="Times New Roman" w:hAnsi="Tahoma" w:cs="Tahoma"/>
          <w:sz w:val="21"/>
          <w:szCs w:val="21"/>
        </w:rPr>
        <w:t xml:space="preserve"> </w:t>
      </w:r>
      <w:r w:rsidRPr="000B5547">
        <w:rPr>
          <w:rFonts w:ascii="Tahoma" w:eastAsia="Times New Roman" w:hAnsi="Tahoma" w:cs="Tahoma"/>
          <w:sz w:val="21"/>
          <w:szCs w:val="21"/>
        </w:rPr>
        <w:t xml:space="preserve">% или </w:t>
      </w:r>
      <w:r w:rsidR="005E5863" w:rsidRPr="000B5547">
        <w:rPr>
          <w:rFonts w:ascii="Tahoma" w:eastAsia="Times New Roman" w:hAnsi="Tahoma" w:cs="Tahoma"/>
          <w:sz w:val="21"/>
          <w:szCs w:val="21"/>
        </w:rPr>
        <w:t>39204,3</w:t>
      </w:r>
      <w:r w:rsidRPr="000B5547">
        <w:rPr>
          <w:rFonts w:ascii="Tahoma" w:eastAsia="Times New Roman" w:hAnsi="Tahoma" w:cs="Tahoma"/>
          <w:sz w:val="21"/>
          <w:szCs w:val="21"/>
        </w:rPr>
        <w:t xml:space="preserve"> тыс. рублей – расходы на осуществление государственных полномочий по социальной поддержке детей-сирот и детей, оставшихся без попечения родителей; </w:t>
      </w:r>
    </w:p>
    <w:p w:rsidR="005B2A86" w:rsidRPr="000B5547" w:rsidRDefault="005B2A86" w:rsidP="00912A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0B5547">
        <w:rPr>
          <w:rFonts w:ascii="Tahoma" w:eastAsia="Times New Roman" w:hAnsi="Tahoma" w:cs="Tahoma"/>
          <w:sz w:val="21"/>
          <w:szCs w:val="21"/>
        </w:rPr>
        <w:t xml:space="preserve">-  </w:t>
      </w:r>
      <w:r w:rsidR="005E5863" w:rsidRPr="000B5547">
        <w:rPr>
          <w:rFonts w:ascii="Tahoma" w:eastAsia="Times New Roman" w:hAnsi="Tahoma" w:cs="Tahoma"/>
          <w:sz w:val="21"/>
          <w:szCs w:val="21"/>
        </w:rPr>
        <w:t xml:space="preserve">7 </w:t>
      </w:r>
      <w:r w:rsidRPr="000B5547">
        <w:rPr>
          <w:rFonts w:ascii="Tahoma" w:eastAsia="Times New Roman" w:hAnsi="Tahoma" w:cs="Tahoma"/>
          <w:sz w:val="21"/>
          <w:szCs w:val="21"/>
        </w:rPr>
        <w:t xml:space="preserve">%  или </w:t>
      </w:r>
      <w:r w:rsidR="005E5863" w:rsidRPr="000B5547">
        <w:rPr>
          <w:rFonts w:ascii="Tahoma" w:eastAsia="Times New Roman" w:hAnsi="Tahoma" w:cs="Tahoma"/>
          <w:sz w:val="21"/>
          <w:szCs w:val="21"/>
        </w:rPr>
        <w:t>29722,1</w:t>
      </w:r>
      <w:r w:rsidRPr="000B5547">
        <w:rPr>
          <w:rFonts w:ascii="Tahoma" w:eastAsia="Times New Roman" w:hAnsi="Tahoma" w:cs="Tahoma"/>
          <w:sz w:val="21"/>
          <w:szCs w:val="21"/>
        </w:rPr>
        <w:t xml:space="preserve"> тыс. рублей составили расходы на осуществление государственных полномочий по социальному обслуживанию населения; </w:t>
      </w:r>
    </w:p>
    <w:p w:rsidR="005B2A86" w:rsidRPr="000B5547" w:rsidRDefault="005E5863" w:rsidP="00912A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0B5547">
        <w:rPr>
          <w:rFonts w:ascii="Tahoma" w:eastAsia="Times New Roman" w:hAnsi="Tahoma" w:cs="Tahoma"/>
          <w:sz w:val="21"/>
          <w:szCs w:val="21"/>
        </w:rPr>
        <w:t xml:space="preserve">- 4 </w:t>
      </w:r>
      <w:r w:rsidR="005B2A86" w:rsidRPr="000B5547">
        <w:rPr>
          <w:rFonts w:ascii="Tahoma" w:eastAsia="Times New Roman" w:hAnsi="Tahoma" w:cs="Tahoma"/>
          <w:sz w:val="21"/>
          <w:szCs w:val="21"/>
        </w:rPr>
        <w:t xml:space="preserve">% или </w:t>
      </w:r>
      <w:r w:rsidRPr="000B5547">
        <w:rPr>
          <w:rFonts w:ascii="Tahoma" w:eastAsia="Times New Roman" w:hAnsi="Tahoma" w:cs="Tahoma"/>
          <w:sz w:val="21"/>
          <w:szCs w:val="21"/>
        </w:rPr>
        <w:t>18448,3</w:t>
      </w:r>
      <w:r w:rsidR="005B2A86" w:rsidRPr="000B5547">
        <w:rPr>
          <w:rFonts w:ascii="Tahoma" w:eastAsia="Times New Roman" w:hAnsi="Tahoma" w:cs="Tahoma"/>
          <w:sz w:val="21"/>
          <w:szCs w:val="21"/>
        </w:rPr>
        <w:t xml:space="preserve"> тыс</w:t>
      </w:r>
      <w:proofErr w:type="gramStart"/>
      <w:r w:rsidR="005B2A86" w:rsidRPr="000B5547">
        <w:rPr>
          <w:rFonts w:ascii="Tahoma" w:eastAsia="Times New Roman" w:hAnsi="Tahoma" w:cs="Tahoma"/>
          <w:sz w:val="21"/>
          <w:szCs w:val="21"/>
        </w:rPr>
        <w:t>.р</w:t>
      </w:r>
      <w:proofErr w:type="gramEnd"/>
      <w:r w:rsidR="005B2A86" w:rsidRPr="000B5547">
        <w:rPr>
          <w:rFonts w:ascii="Tahoma" w:eastAsia="Times New Roman" w:hAnsi="Tahoma" w:cs="Tahoma"/>
          <w:sz w:val="21"/>
          <w:szCs w:val="21"/>
        </w:rPr>
        <w:t>ублей составляют средства на содержание управления;</w:t>
      </w:r>
    </w:p>
    <w:p w:rsidR="005B2A86" w:rsidRPr="000B5547" w:rsidRDefault="005B2A86" w:rsidP="00912A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0B5547">
        <w:rPr>
          <w:rFonts w:ascii="Tahoma" w:eastAsia="Times New Roman" w:hAnsi="Tahoma" w:cs="Tahoma"/>
          <w:sz w:val="21"/>
          <w:szCs w:val="21"/>
        </w:rPr>
        <w:t xml:space="preserve">- </w:t>
      </w:r>
      <w:r w:rsidR="005E5863" w:rsidRPr="000B5547">
        <w:rPr>
          <w:rFonts w:ascii="Tahoma" w:eastAsia="Times New Roman" w:hAnsi="Tahoma" w:cs="Tahoma"/>
          <w:sz w:val="21"/>
          <w:szCs w:val="21"/>
        </w:rPr>
        <w:t xml:space="preserve">2 </w:t>
      </w:r>
      <w:r w:rsidRPr="000B5547">
        <w:rPr>
          <w:rFonts w:ascii="Tahoma" w:eastAsia="Times New Roman" w:hAnsi="Tahoma" w:cs="Tahoma"/>
          <w:sz w:val="21"/>
          <w:szCs w:val="21"/>
        </w:rPr>
        <w:t xml:space="preserve">% или </w:t>
      </w:r>
      <w:r w:rsidR="005E5863" w:rsidRPr="000B5547">
        <w:rPr>
          <w:rFonts w:ascii="Tahoma" w:eastAsia="Times New Roman" w:hAnsi="Tahoma" w:cs="Tahoma"/>
          <w:sz w:val="21"/>
          <w:szCs w:val="21"/>
        </w:rPr>
        <w:t>8328,6</w:t>
      </w:r>
      <w:r w:rsidRPr="000B5547">
        <w:rPr>
          <w:rFonts w:ascii="Tahoma" w:eastAsia="Times New Roman" w:hAnsi="Tahoma" w:cs="Tahoma"/>
          <w:sz w:val="21"/>
          <w:szCs w:val="21"/>
        </w:rPr>
        <w:t xml:space="preserve"> тыс. рублей составляют средства на реализацию долгосрочных целевых программ.</w:t>
      </w:r>
    </w:p>
    <w:p w:rsidR="00333B20" w:rsidRDefault="00333B20" w:rsidP="00912A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</w:rPr>
      </w:pPr>
    </w:p>
    <w:p w:rsidR="005B2A86" w:rsidRPr="000B5547" w:rsidRDefault="005B2A86" w:rsidP="00912A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0B5547">
        <w:rPr>
          <w:rFonts w:ascii="Tahoma" w:eastAsia="Times New Roman" w:hAnsi="Tahoma" w:cs="Tahoma"/>
          <w:sz w:val="21"/>
          <w:szCs w:val="21"/>
        </w:rPr>
        <w:t xml:space="preserve">Основная часть средств социального бюджета традиционно идет на поддержку льготников, основную массу которых составляют ветераны труда, более 12 тыс. человек. </w:t>
      </w:r>
      <w:r w:rsidRPr="000B5547">
        <w:rPr>
          <w:rFonts w:ascii="Tahoma" w:eastAsia="Times New Roman" w:hAnsi="Tahoma" w:cs="Tahoma"/>
          <w:b/>
          <w:bCs/>
          <w:sz w:val="21"/>
          <w:szCs w:val="21"/>
        </w:rPr>
        <w:t>  </w:t>
      </w:r>
    </w:p>
    <w:p w:rsidR="00333B20" w:rsidRDefault="00333B20" w:rsidP="00912A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</w:rPr>
      </w:pPr>
    </w:p>
    <w:p w:rsidR="005B2A86" w:rsidRPr="000B5547" w:rsidRDefault="005B2A86" w:rsidP="00912A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0B5547">
        <w:rPr>
          <w:rFonts w:ascii="Tahoma" w:eastAsia="Times New Roman" w:hAnsi="Tahoma" w:cs="Tahoma"/>
          <w:sz w:val="21"/>
          <w:szCs w:val="21"/>
        </w:rPr>
        <w:t xml:space="preserve">Существенную долю от общего объема бюджета занимает </w:t>
      </w:r>
      <w:r w:rsidRPr="000B5547">
        <w:rPr>
          <w:rFonts w:ascii="Tahoma" w:eastAsia="Times New Roman" w:hAnsi="Tahoma" w:cs="Tahoma"/>
          <w:b/>
          <w:bCs/>
          <w:sz w:val="21"/>
          <w:szCs w:val="21"/>
        </w:rPr>
        <w:t>субсидия на оплату жилого помещения и коммунальных услуг. На 201</w:t>
      </w:r>
      <w:r w:rsidR="00E11366" w:rsidRPr="000B5547">
        <w:rPr>
          <w:rFonts w:ascii="Tahoma" w:eastAsia="Times New Roman" w:hAnsi="Tahoma" w:cs="Tahoma"/>
          <w:b/>
          <w:bCs/>
          <w:sz w:val="21"/>
          <w:szCs w:val="21"/>
        </w:rPr>
        <w:t>5</w:t>
      </w:r>
      <w:r w:rsidRPr="000B5547">
        <w:rPr>
          <w:rFonts w:ascii="Tahoma" w:eastAsia="Times New Roman" w:hAnsi="Tahoma" w:cs="Tahoma"/>
          <w:b/>
          <w:bCs/>
          <w:sz w:val="21"/>
          <w:szCs w:val="21"/>
        </w:rPr>
        <w:t xml:space="preserve"> год предусмотрено – </w:t>
      </w:r>
      <w:r w:rsidR="00E11366" w:rsidRPr="000B5547">
        <w:rPr>
          <w:rFonts w:ascii="Tahoma" w:eastAsia="Times New Roman" w:hAnsi="Tahoma" w:cs="Tahoma"/>
          <w:sz w:val="21"/>
          <w:szCs w:val="21"/>
        </w:rPr>
        <w:t xml:space="preserve">75643,8 </w:t>
      </w:r>
      <w:r w:rsidRPr="000B5547">
        <w:rPr>
          <w:rFonts w:ascii="Tahoma" w:eastAsia="Times New Roman" w:hAnsi="Tahoma" w:cs="Tahoma"/>
          <w:sz w:val="21"/>
          <w:szCs w:val="21"/>
        </w:rPr>
        <w:t>тыс. рублей. Субсидия</w:t>
      </w:r>
      <w:r w:rsidRPr="000B5547">
        <w:rPr>
          <w:rFonts w:ascii="Tahoma" w:eastAsia="Times New Roman" w:hAnsi="Tahoma" w:cs="Tahoma"/>
          <w:b/>
          <w:bCs/>
          <w:sz w:val="21"/>
          <w:szCs w:val="21"/>
        </w:rPr>
        <w:t xml:space="preserve"> </w:t>
      </w:r>
      <w:r w:rsidRPr="000B5547">
        <w:rPr>
          <w:rFonts w:ascii="Tahoma" w:eastAsia="Times New Roman" w:hAnsi="Tahoma" w:cs="Tahoma"/>
          <w:sz w:val="21"/>
          <w:szCs w:val="21"/>
        </w:rPr>
        <w:t>является</w:t>
      </w:r>
      <w:r w:rsidRPr="000B5547">
        <w:rPr>
          <w:rFonts w:ascii="Tahoma" w:eastAsia="Times New Roman" w:hAnsi="Tahoma" w:cs="Tahoma"/>
          <w:b/>
          <w:bCs/>
          <w:sz w:val="21"/>
          <w:szCs w:val="21"/>
        </w:rPr>
        <w:t xml:space="preserve"> </w:t>
      </w:r>
      <w:r w:rsidRPr="000B5547">
        <w:rPr>
          <w:rFonts w:ascii="Tahoma" w:eastAsia="Times New Roman" w:hAnsi="Tahoma" w:cs="Tahoma"/>
          <w:sz w:val="21"/>
          <w:szCs w:val="21"/>
        </w:rPr>
        <w:t xml:space="preserve">эффективной мерой социальной поддержки малообеспеченных семей, и предназначена для предотвращения роста задолженности за жилищно-коммунальные услуги. В настоящее время субсидию получают более </w:t>
      </w:r>
      <w:r w:rsidR="00E11366" w:rsidRPr="000B5547">
        <w:rPr>
          <w:rFonts w:ascii="Tahoma" w:eastAsia="Times New Roman" w:hAnsi="Tahoma" w:cs="Tahoma"/>
          <w:sz w:val="21"/>
          <w:szCs w:val="21"/>
        </w:rPr>
        <w:t>5</w:t>
      </w:r>
      <w:r w:rsidRPr="000B5547">
        <w:rPr>
          <w:rFonts w:ascii="Tahoma" w:eastAsia="Times New Roman" w:hAnsi="Tahoma" w:cs="Tahoma"/>
          <w:sz w:val="21"/>
          <w:szCs w:val="21"/>
        </w:rPr>
        <w:t>000 семей.</w:t>
      </w:r>
    </w:p>
    <w:p w:rsidR="00333B20" w:rsidRDefault="00333B20" w:rsidP="00912A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</w:rPr>
      </w:pPr>
    </w:p>
    <w:p w:rsidR="005B2A86" w:rsidRPr="000B5547" w:rsidRDefault="005B2A86" w:rsidP="00912A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0B5547">
        <w:rPr>
          <w:rFonts w:ascii="Tahoma" w:eastAsia="Times New Roman" w:hAnsi="Tahoma" w:cs="Tahoma"/>
          <w:sz w:val="21"/>
          <w:szCs w:val="21"/>
        </w:rPr>
        <w:t xml:space="preserve">Для обеспечения предоставления льгот федеральным льготникам через субвенции </w:t>
      </w:r>
      <w:r w:rsidRPr="000B5547">
        <w:rPr>
          <w:rFonts w:ascii="Tahoma" w:eastAsia="Times New Roman" w:hAnsi="Tahoma" w:cs="Tahoma"/>
          <w:b/>
          <w:bCs/>
          <w:sz w:val="21"/>
          <w:szCs w:val="21"/>
        </w:rPr>
        <w:t>из федерального бюджета в 201</w:t>
      </w:r>
      <w:r w:rsidR="00E11366" w:rsidRPr="000B5547">
        <w:rPr>
          <w:rFonts w:ascii="Tahoma" w:eastAsia="Times New Roman" w:hAnsi="Tahoma" w:cs="Tahoma"/>
          <w:b/>
          <w:bCs/>
          <w:sz w:val="21"/>
          <w:szCs w:val="21"/>
        </w:rPr>
        <w:t>5</w:t>
      </w:r>
      <w:r w:rsidRPr="000B5547">
        <w:rPr>
          <w:rFonts w:ascii="Tahoma" w:eastAsia="Times New Roman" w:hAnsi="Tahoma" w:cs="Tahoma"/>
          <w:b/>
          <w:bCs/>
          <w:sz w:val="21"/>
          <w:szCs w:val="21"/>
        </w:rPr>
        <w:t xml:space="preserve"> году направлено</w:t>
      </w:r>
      <w:r w:rsidRPr="000B5547">
        <w:rPr>
          <w:rFonts w:ascii="Tahoma" w:eastAsia="Times New Roman" w:hAnsi="Tahoma" w:cs="Tahoma"/>
          <w:sz w:val="21"/>
          <w:szCs w:val="21"/>
        </w:rPr>
        <w:t xml:space="preserve"> </w:t>
      </w:r>
      <w:r w:rsidR="00E11366" w:rsidRPr="000B5547">
        <w:rPr>
          <w:rFonts w:ascii="Tahoma" w:eastAsia="Times New Roman" w:hAnsi="Tahoma" w:cs="Tahoma"/>
          <w:sz w:val="21"/>
          <w:szCs w:val="21"/>
        </w:rPr>
        <w:t>53961,3</w:t>
      </w:r>
      <w:r w:rsidRPr="000B5547">
        <w:rPr>
          <w:rFonts w:ascii="Tahoma" w:eastAsia="Times New Roman" w:hAnsi="Tahoma" w:cs="Tahoma"/>
          <w:b/>
          <w:bCs/>
          <w:sz w:val="21"/>
          <w:szCs w:val="21"/>
        </w:rPr>
        <w:t xml:space="preserve"> </w:t>
      </w:r>
      <w:r w:rsidRPr="000B5547">
        <w:rPr>
          <w:rFonts w:ascii="Tahoma" w:eastAsia="Times New Roman" w:hAnsi="Tahoma" w:cs="Tahoma"/>
          <w:sz w:val="21"/>
          <w:szCs w:val="21"/>
        </w:rPr>
        <w:t>тыс</w:t>
      </w:r>
      <w:proofErr w:type="gramStart"/>
      <w:r w:rsidRPr="000B5547">
        <w:rPr>
          <w:rFonts w:ascii="Tahoma" w:eastAsia="Times New Roman" w:hAnsi="Tahoma" w:cs="Tahoma"/>
          <w:sz w:val="21"/>
          <w:szCs w:val="21"/>
        </w:rPr>
        <w:t>.р</w:t>
      </w:r>
      <w:proofErr w:type="gramEnd"/>
      <w:r w:rsidRPr="000B5547">
        <w:rPr>
          <w:rFonts w:ascii="Tahoma" w:eastAsia="Times New Roman" w:hAnsi="Tahoma" w:cs="Tahoma"/>
          <w:sz w:val="21"/>
          <w:szCs w:val="21"/>
        </w:rPr>
        <w:t xml:space="preserve">ублей. Это средства на оплату жилищно-коммунальных услуг федеральным льготникам, ежегодные денежные выплаты почетным донорам, </w:t>
      </w:r>
      <w:r w:rsidRPr="000B5547">
        <w:rPr>
          <w:rFonts w:ascii="Tahoma" w:eastAsia="Times New Roman" w:hAnsi="Tahoma" w:cs="Tahoma"/>
          <w:b/>
          <w:bCs/>
          <w:sz w:val="21"/>
          <w:szCs w:val="21"/>
        </w:rPr>
        <w:t> </w:t>
      </w:r>
      <w:r w:rsidRPr="000B5547">
        <w:rPr>
          <w:rFonts w:ascii="Tahoma" w:eastAsia="Times New Roman" w:hAnsi="Tahoma" w:cs="Tahoma"/>
          <w:sz w:val="21"/>
          <w:szCs w:val="21"/>
        </w:rPr>
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</w:t>
      </w:r>
      <w:r w:rsidR="00E11366" w:rsidRPr="000B5547">
        <w:rPr>
          <w:rFonts w:ascii="Tahoma" w:eastAsia="Times New Roman" w:hAnsi="Tahoma" w:cs="Tahoma"/>
          <w:sz w:val="21"/>
          <w:szCs w:val="21"/>
        </w:rPr>
        <w:t>, выплата гражданам, подвергшимся воздействию радиации</w:t>
      </w:r>
      <w:r w:rsidRPr="000B5547">
        <w:rPr>
          <w:rFonts w:ascii="Tahoma" w:eastAsia="Times New Roman" w:hAnsi="Tahoma" w:cs="Tahoma"/>
          <w:sz w:val="21"/>
          <w:szCs w:val="21"/>
        </w:rPr>
        <w:t>.</w:t>
      </w:r>
    </w:p>
    <w:p w:rsidR="00333B20" w:rsidRDefault="00333B20" w:rsidP="00912A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</w:rPr>
      </w:pPr>
    </w:p>
    <w:p w:rsidR="005B2A86" w:rsidRPr="000B5547" w:rsidRDefault="005B2A86" w:rsidP="00912A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0B5547">
        <w:rPr>
          <w:rFonts w:ascii="Tahoma" w:eastAsia="Times New Roman" w:hAnsi="Tahoma" w:cs="Tahoma"/>
          <w:sz w:val="21"/>
          <w:szCs w:val="21"/>
        </w:rPr>
        <w:t xml:space="preserve">Приоритетным направлением является работа по </w:t>
      </w:r>
      <w:r w:rsidRPr="000B5547">
        <w:rPr>
          <w:rFonts w:ascii="Tahoma" w:eastAsia="Times New Roman" w:hAnsi="Tahoma" w:cs="Tahoma"/>
          <w:b/>
          <w:bCs/>
          <w:sz w:val="21"/>
          <w:szCs w:val="21"/>
        </w:rPr>
        <w:t>социальной защите семьи и детей.</w:t>
      </w:r>
      <w:r w:rsidRPr="000B5547">
        <w:rPr>
          <w:rFonts w:ascii="Tahoma" w:eastAsia="Times New Roman" w:hAnsi="Tahoma" w:cs="Tahoma"/>
          <w:sz w:val="21"/>
          <w:szCs w:val="21"/>
        </w:rPr>
        <w:t xml:space="preserve"> Многодетным семьям предоставляются дополнительные меры социальной поддержки на оплату жилищно-коммунальных услуг, выплачиваются ежемесячные и единовременные пособия на ребенка. В настоящее время количество получателей составляет более 7000 семей. Общая сумма средств </w:t>
      </w:r>
      <w:r w:rsidRPr="000B5547">
        <w:rPr>
          <w:rFonts w:ascii="Tahoma" w:eastAsia="Times New Roman" w:hAnsi="Tahoma" w:cs="Tahoma"/>
          <w:b/>
          <w:bCs/>
          <w:sz w:val="21"/>
          <w:szCs w:val="21"/>
        </w:rPr>
        <w:t>на 201</w:t>
      </w:r>
      <w:r w:rsidR="00E11366" w:rsidRPr="000B5547">
        <w:rPr>
          <w:rFonts w:ascii="Tahoma" w:eastAsia="Times New Roman" w:hAnsi="Tahoma" w:cs="Tahoma"/>
          <w:b/>
          <w:bCs/>
          <w:sz w:val="21"/>
          <w:szCs w:val="21"/>
        </w:rPr>
        <w:t>5</w:t>
      </w:r>
      <w:r w:rsidRPr="000B5547">
        <w:rPr>
          <w:rFonts w:ascii="Tahoma" w:eastAsia="Times New Roman" w:hAnsi="Tahoma" w:cs="Tahoma"/>
          <w:b/>
          <w:bCs/>
          <w:sz w:val="21"/>
          <w:szCs w:val="21"/>
        </w:rPr>
        <w:t xml:space="preserve"> год составила </w:t>
      </w:r>
      <w:r w:rsidR="00E11366" w:rsidRPr="000B5547">
        <w:rPr>
          <w:rFonts w:ascii="Tahoma" w:eastAsia="Times New Roman" w:hAnsi="Tahoma" w:cs="Tahoma"/>
          <w:b/>
          <w:sz w:val="21"/>
          <w:szCs w:val="21"/>
        </w:rPr>
        <w:t>85238,4</w:t>
      </w:r>
      <w:r w:rsidRPr="000B5547">
        <w:rPr>
          <w:rFonts w:ascii="Tahoma" w:eastAsia="Times New Roman" w:hAnsi="Tahoma" w:cs="Tahoma"/>
          <w:b/>
          <w:bCs/>
          <w:sz w:val="21"/>
          <w:szCs w:val="21"/>
        </w:rPr>
        <w:t xml:space="preserve"> тыс</w:t>
      </w:r>
      <w:proofErr w:type="gramStart"/>
      <w:r w:rsidRPr="000B5547">
        <w:rPr>
          <w:rFonts w:ascii="Tahoma" w:eastAsia="Times New Roman" w:hAnsi="Tahoma" w:cs="Tahoma"/>
          <w:b/>
          <w:bCs/>
          <w:sz w:val="21"/>
          <w:szCs w:val="21"/>
        </w:rPr>
        <w:t>.р</w:t>
      </w:r>
      <w:proofErr w:type="gramEnd"/>
      <w:r w:rsidRPr="000B5547">
        <w:rPr>
          <w:rFonts w:ascii="Tahoma" w:eastAsia="Times New Roman" w:hAnsi="Tahoma" w:cs="Tahoma"/>
          <w:b/>
          <w:bCs/>
          <w:sz w:val="21"/>
          <w:szCs w:val="21"/>
        </w:rPr>
        <w:t>ублей</w:t>
      </w:r>
      <w:r w:rsidR="00E11366" w:rsidRPr="000B5547">
        <w:rPr>
          <w:rFonts w:ascii="Tahoma" w:eastAsia="Times New Roman" w:hAnsi="Tahoma" w:cs="Tahoma"/>
          <w:bCs/>
          <w:sz w:val="21"/>
          <w:szCs w:val="21"/>
        </w:rPr>
        <w:t xml:space="preserve">, в том числе за счет средств федерального бюджета - </w:t>
      </w:r>
      <w:r w:rsidR="00E11366" w:rsidRPr="000B5547">
        <w:rPr>
          <w:rFonts w:ascii="Tahoma" w:eastAsia="Times New Roman" w:hAnsi="Tahoma" w:cs="Tahoma"/>
          <w:sz w:val="21"/>
          <w:szCs w:val="21"/>
        </w:rPr>
        <w:t>53981,6 тыс.рублей.</w:t>
      </w:r>
    </w:p>
    <w:p w:rsidR="00333B20" w:rsidRDefault="00333B20" w:rsidP="00912A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</w:rPr>
      </w:pPr>
    </w:p>
    <w:p w:rsidR="005B2A86" w:rsidRPr="000B5547" w:rsidRDefault="005B2A86" w:rsidP="00912A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0B5547">
        <w:rPr>
          <w:rFonts w:ascii="Tahoma" w:eastAsia="Times New Roman" w:hAnsi="Tahoma" w:cs="Tahoma"/>
          <w:sz w:val="21"/>
          <w:szCs w:val="21"/>
        </w:rPr>
        <w:t xml:space="preserve">На реализацию мер социальной </w:t>
      </w:r>
      <w:r w:rsidRPr="000B5547">
        <w:rPr>
          <w:rFonts w:ascii="Tahoma" w:eastAsia="Times New Roman" w:hAnsi="Tahoma" w:cs="Tahoma"/>
          <w:b/>
          <w:bCs/>
          <w:sz w:val="21"/>
          <w:szCs w:val="21"/>
        </w:rPr>
        <w:t xml:space="preserve">поддержки детей - сирот и </w:t>
      </w:r>
      <w:proofErr w:type="gramStart"/>
      <w:r w:rsidRPr="000B5547">
        <w:rPr>
          <w:rFonts w:ascii="Tahoma" w:eastAsia="Times New Roman" w:hAnsi="Tahoma" w:cs="Tahoma"/>
          <w:b/>
          <w:bCs/>
          <w:sz w:val="21"/>
          <w:szCs w:val="21"/>
        </w:rPr>
        <w:t>детей,</w:t>
      </w:r>
      <w:r w:rsidRPr="000B5547">
        <w:rPr>
          <w:rFonts w:ascii="Tahoma" w:eastAsia="Times New Roman" w:hAnsi="Tahoma" w:cs="Tahoma"/>
          <w:sz w:val="21"/>
          <w:szCs w:val="21"/>
        </w:rPr>
        <w:t xml:space="preserve"> оставшихся без попечения родителей на 201</w:t>
      </w:r>
      <w:r w:rsidR="00E11366" w:rsidRPr="000B5547">
        <w:rPr>
          <w:rFonts w:ascii="Tahoma" w:eastAsia="Times New Roman" w:hAnsi="Tahoma" w:cs="Tahoma"/>
          <w:sz w:val="21"/>
          <w:szCs w:val="21"/>
        </w:rPr>
        <w:t>5</w:t>
      </w:r>
      <w:r w:rsidRPr="000B5547">
        <w:rPr>
          <w:rFonts w:ascii="Tahoma" w:eastAsia="Times New Roman" w:hAnsi="Tahoma" w:cs="Tahoma"/>
          <w:sz w:val="21"/>
          <w:szCs w:val="21"/>
        </w:rPr>
        <w:t xml:space="preserve"> год выделено</w:t>
      </w:r>
      <w:proofErr w:type="gramEnd"/>
      <w:r w:rsidRPr="000B5547">
        <w:rPr>
          <w:rFonts w:ascii="Tahoma" w:eastAsia="Times New Roman" w:hAnsi="Tahoma" w:cs="Tahoma"/>
          <w:sz w:val="21"/>
          <w:szCs w:val="21"/>
        </w:rPr>
        <w:t xml:space="preserve"> - </w:t>
      </w:r>
      <w:r w:rsidRPr="000B5547">
        <w:rPr>
          <w:rFonts w:ascii="Tahoma" w:eastAsia="Times New Roman" w:hAnsi="Tahoma" w:cs="Tahoma"/>
          <w:b/>
          <w:bCs/>
          <w:sz w:val="21"/>
          <w:szCs w:val="21"/>
        </w:rPr>
        <w:t> </w:t>
      </w:r>
      <w:r w:rsidR="00E11366" w:rsidRPr="000B5547">
        <w:rPr>
          <w:rFonts w:ascii="Tahoma" w:eastAsia="Times New Roman" w:hAnsi="Tahoma" w:cs="Tahoma"/>
          <w:b/>
          <w:sz w:val="21"/>
          <w:szCs w:val="21"/>
        </w:rPr>
        <w:t>39204,3</w:t>
      </w:r>
      <w:r w:rsidR="00E11366" w:rsidRPr="000B5547">
        <w:rPr>
          <w:rFonts w:ascii="Tahoma" w:eastAsia="Times New Roman" w:hAnsi="Tahoma" w:cs="Tahoma"/>
          <w:sz w:val="21"/>
          <w:szCs w:val="21"/>
        </w:rPr>
        <w:t xml:space="preserve"> </w:t>
      </w:r>
      <w:r w:rsidRPr="000B5547">
        <w:rPr>
          <w:rFonts w:ascii="Tahoma" w:eastAsia="Times New Roman" w:hAnsi="Tahoma" w:cs="Tahoma"/>
          <w:b/>
          <w:bCs/>
          <w:sz w:val="21"/>
          <w:szCs w:val="21"/>
        </w:rPr>
        <w:t xml:space="preserve"> тыс. рублей. </w:t>
      </w:r>
      <w:r w:rsidRPr="000B5547">
        <w:rPr>
          <w:rFonts w:ascii="Tahoma" w:eastAsia="Times New Roman" w:hAnsi="Tahoma" w:cs="Tahoma"/>
          <w:sz w:val="21"/>
          <w:szCs w:val="21"/>
        </w:rPr>
        <w:t>Эти</w:t>
      </w:r>
      <w:r w:rsidRPr="000B5547">
        <w:rPr>
          <w:rFonts w:ascii="Tahoma" w:eastAsia="Times New Roman" w:hAnsi="Tahoma" w:cs="Tahoma"/>
          <w:b/>
          <w:bCs/>
          <w:sz w:val="21"/>
          <w:szCs w:val="21"/>
        </w:rPr>
        <w:t xml:space="preserve"> </w:t>
      </w:r>
      <w:r w:rsidRPr="000B5547">
        <w:rPr>
          <w:rFonts w:ascii="Tahoma" w:eastAsia="Times New Roman" w:hAnsi="Tahoma" w:cs="Tahoma"/>
          <w:sz w:val="21"/>
          <w:szCs w:val="21"/>
        </w:rPr>
        <w:t xml:space="preserve">средства направлены на содержание в детских домах детей-сирот и детей, оставшихся без попечения </w:t>
      </w:r>
      <w:r w:rsidRPr="000B5547">
        <w:rPr>
          <w:rFonts w:ascii="Tahoma" w:eastAsia="Times New Roman" w:hAnsi="Tahoma" w:cs="Tahoma"/>
          <w:sz w:val="21"/>
          <w:szCs w:val="21"/>
        </w:rPr>
        <w:lastRenderedPageBreak/>
        <w:t>родителей, на реализацию права бесплатного проезда и содержание детей, находящихся под опекой и в приемных семьях.</w:t>
      </w:r>
    </w:p>
    <w:p w:rsidR="00333B20" w:rsidRDefault="00333B20" w:rsidP="00912A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</w:rPr>
      </w:pPr>
    </w:p>
    <w:p w:rsidR="005B2A86" w:rsidRPr="000B5547" w:rsidRDefault="005B2A86" w:rsidP="00912A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0B5547">
        <w:rPr>
          <w:rFonts w:ascii="Tahoma" w:eastAsia="Times New Roman" w:hAnsi="Tahoma" w:cs="Tahoma"/>
          <w:sz w:val="21"/>
          <w:szCs w:val="21"/>
        </w:rPr>
        <w:t>На обеспечение детей-сирот и детей, оставшихся без попечения роди</w:t>
      </w:r>
      <w:r w:rsidR="00E11366" w:rsidRPr="000B5547">
        <w:rPr>
          <w:rFonts w:ascii="Tahoma" w:eastAsia="Times New Roman" w:hAnsi="Tahoma" w:cs="Tahoma"/>
          <w:sz w:val="21"/>
          <w:szCs w:val="21"/>
        </w:rPr>
        <w:t>телей, жилыми помещениями в 2015</w:t>
      </w:r>
      <w:r w:rsidRPr="000B5547">
        <w:rPr>
          <w:rFonts w:ascii="Tahoma" w:eastAsia="Times New Roman" w:hAnsi="Tahoma" w:cs="Tahoma"/>
          <w:sz w:val="21"/>
          <w:szCs w:val="21"/>
        </w:rPr>
        <w:t xml:space="preserve"> году городу Троицку выделено </w:t>
      </w:r>
      <w:r w:rsidR="00E11366" w:rsidRPr="000B5547">
        <w:rPr>
          <w:rFonts w:ascii="Tahoma" w:eastAsia="Times New Roman" w:hAnsi="Tahoma" w:cs="Tahoma"/>
          <w:sz w:val="21"/>
          <w:szCs w:val="21"/>
        </w:rPr>
        <w:t>27172,4</w:t>
      </w:r>
      <w:r w:rsidRPr="000B5547">
        <w:rPr>
          <w:rFonts w:ascii="Tahoma" w:eastAsia="Times New Roman" w:hAnsi="Tahoma" w:cs="Tahoma"/>
          <w:sz w:val="21"/>
          <w:szCs w:val="21"/>
        </w:rPr>
        <w:t xml:space="preserve"> тыс</w:t>
      </w:r>
      <w:proofErr w:type="gramStart"/>
      <w:r w:rsidRPr="000B5547">
        <w:rPr>
          <w:rFonts w:ascii="Tahoma" w:eastAsia="Times New Roman" w:hAnsi="Tahoma" w:cs="Tahoma"/>
          <w:sz w:val="21"/>
          <w:szCs w:val="21"/>
        </w:rPr>
        <w:t>.р</w:t>
      </w:r>
      <w:proofErr w:type="gramEnd"/>
      <w:r w:rsidRPr="000B5547">
        <w:rPr>
          <w:rFonts w:ascii="Tahoma" w:eastAsia="Times New Roman" w:hAnsi="Tahoma" w:cs="Tahoma"/>
          <w:sz w:val="21"/>
          <w:szCs w:val="21"/>
        </w:rPr>
        <w:t xml:space="preserve">ублей. </w:t>
      </w:r>
    </w:p>
    <w:p w:rsidR="00333B20" w:rsidRDefault="00333B20" w:rsidP="00912A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ahoma" w:eastAsia="Times New Roman" w:hAnsi="Tahoma" w:cs="Tahoma"/>
          <w:b/>
          <w:bCs/>
          <w:sz w:val="21"/>
          <w:szCs w:val="21"/>
        </w:rPr>
      </w:pPr>
    </w:p>
    <w:p w:rsidR="005B2A86" w:rsidRPr="000B5547" w:rsidRDefault="005B2A86" w:rsidP="00912A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0B5547">
        <w:rPr>
          <w:rFonts w:ascii="Tahoma" w:eastAsia="Times New Roman" w:hAnsi="Tahoma" w:cs="Tahoma"/>
          <w:b/>
          <w:bCs/>
          <w:sz w:val="21"/>
          <w:szCs w:val="21"/>
        </w:rPr>
        <w:t>На социальное обслуживание населения</w:t>
      </w:r>
      <w:r w:rsidRPr="000B5547">
        <w:rPr>
          <w:rFonts w:ascii="Tahoma" w:eastAsia="Times New Roman" w:hAnsi="Tahoma" w:cs="Tahoma"/>
          <w:sz w:val="21"/>
          <w:szCs w:val="21"/>
        </w:rPr>
        <w:t xml:space="preserve"> направлено </w:t>
      </w:r>
      <w:r w:rsidR="0057173D" w:rsidRPr="000B5547">
        <w:rPr>
          <w:rFonts w:ascii="Tahoma" w:eastAsia="Times New Roman" w:hAnsi="Tahoma" w:cs="Tahoma"/>
          <w:sz w:val="21"/>
          <w:szCs w:val="21"/>
        </w:rPr>
        <w:t>29722,1</w:t>
      </w:r>
      <w:r w:rsidRPr="000B5547">
        <w:rPr>
          <w:rFonts w:ascii="Tahoma" w:eastAsia="Times New Roman" w:hAnsi="Tahoma" w:cs="Tahoma"/>
          <w:sz w:val="21"/>
          <w:szCs w:val="21"/>
        </w:rPr>
        <w:t xml:space="preserve"> тыс</w:t>
      </w:r>
      <w:proofErr w:type="gramStart"/>
      <w:r w:rsidRPr="000B5547">
        <w:rPr>
          <w:rFonts w:ascii="Tahoma" w:eastAsia="Times New Roman" w:hAnsi="Tahoma" w:cs="Tahoma"/>
          <w:sz w:val="21"/>
          <w:szCs w:val="21"/>
        </w:rPr>
        <w:t>.р</w:t>
      </w:r>
      <w:proofErr w:type="gramEnd"/>
      <w:r w:rsidRPr="000B5547">
        <w:rPr>
          <w:rFonts w:ascii="Tahoma" w:eastAsia="Times New Roman" w:hAnsi="Tahoma" w:cs="Tahoma"/>
          <w:sz w:val="21"/>
          <w:szCs w:val="21"/>
        </w:rPr>
        <w:t>ублей. Средства израсходованы на содержание детей в социальном приюте,  социальное обслуживание граждан пожилого возраста и инвалидов, нуждающихся в тех или иных социальных услугах.</w:t>
      </w:r>
    </w:p>
    <w:p w:rsidR="005B2A86" w:rsidRDefault="005B2A86" w:rsidP="00912AD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ahoma" w:eastAsia="Times New Roman" w:hAnsi="Tahoma" w:cs="Tahoma"/>
          <w:sz w:val="21"/>
          <w:szCs w:val="21"/>
        </w:rPr>
      </w:pPr>
      <w:r w:rsidRPr="000B5547">
        <w:rPr>
          <w:rFonts w:ascii="Tahoma" w:eastAsia="Times New Roman" w:hAnsi="Tahoma" w:cs="Tahoma"/>
          <w:sz w:val="21"/>
          <w:szCs w:val="21"/>
        </w:rPr>
        <w:t>Оплата труда в УСЗН и подведомственных учреждениях</w:t>
      </w:r>
    </w:p>
    <w:p w:rsidR="00333B20" w:rsidRPr="000B5547" w:rsidRDefault="00333B20" w:rsidP="00912AD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ahoma" w:eastAsia="Times New Roman" w:hAnsi="Tahoma" w:cs="Tahoma"/>
          <w:sz w:val="21"/>
          <w:szCs w:val="21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1426"/>
        <w:gridCol w:w="1985"/>
        <w:gridCol w:w="2727"/>
      </w:tblGrid>
      <w:tr w:rsidR="005B2A86" w:rsidRPr="000B5547" w:rsidTr="00476FD9">
        <w:trPr>
          <w:trHeight w:val="300"/>
          <w:tblCellSpacing w:w="0" w:type="dxa"/>
        </w:trPr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A86" w:rsidRPr="000B5547" w:rsidRDefault="005B2A86" w:rsidP="00912AD7">
            <w:pPr>
              <w:tabs>
                <w:tab w:val="left" w:pos="851"/>
                <w:tab w:val="left" w:pos="993"/>
                <w:tab w:val="left" w:pos="42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</w:rPr>
            </w:pPr>
            <w:r w:rsidRPr="000B5547">
              <w:rPr>
                <w:rFonts w:ascii="Tahoma" w:eastAsia="Times New Roman" w:hAnsi="Tahoma" w:cs="Tahoma"/>
                <w:sz w:val="21"/>
                <w:szCs w:val="21"/>
              </w:rPr>
              <w:t>Учреждения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A86" w:rsidRPr="000B5547" w:rsidRDefault="005B2A86" w:rsidP="00912AD7">
            <w:pPr>
              <w:tabs>
                <w:tab w:val="left" w:pos="851"/>
                <w:tab w:val="left" w:pos="993"/>
                <w:tab w:val="left" w:pos="42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</w:rPr>
            </w:pPr>
            <w:r w:rsidRPr="000B5547">
              <w:rPr>
                <w:rFonts w:ascii="Tahoma" w:eastAsia="Times New Roman" w:hAnsi="Tahoma" w:cs="Tahoma"/>
                <w:sz w:val="21"/>
                <w:szCs w:val="21"/>
              </w:rPr>
              <w:t>Количество штатных единиц на 01.01.201</w:t>
            </w:r>
            <w:r w:rsidR="0057173D" w:rsidRPr="000B5547">
              <w:rPr>
                <w:rFonts w:ascii="Tahoma" w:eastAsia="Times New Roman" w:hAnsi="Tahoma" w:cs="Tahoma"/>
                <w:sz w:val="21"/>
                <w:szCs w:val="21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A86" w:rsidRPr="000B5547" w:rsidRDefault="005B2A86" w:rsidP="00912AD7">
            <w:pPr>
              <w:tabs>
                <w:tab w:val="left" w:pos="851"/>
                <w:tab w:val="left" w:pos="993"/>
                <w:tab w:val="left" w:pos="42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B5547">
              <w:rPr>
                <w:rFonts w:ascii="Tahoma" w:eastAsia="Times New Roman" w:hAnsi="Tahoma" w:cs="Tahoma"/>
                <w:sz w:val="21"/>
                <w:szCs w:val="21"/>
              </w:rPr>
              <w:t>Сумма (тыс</w:t>
            </w:r>
            <w:proofErr w:type="gramStart"/>
            <w:r w:rsidRPr="000B5547">
              <w:rPr>
                <w:rFonts w:ascii="Tahoma" w:eastAsia="Times New Roman" w:hAnsi="Tahoma" w:cs="Tahoma"/>
                <w:sz w:val="21"/>
                <w:szCs w:val="21"/>
              </w:rPr>
              <w:t>.р</w:t>
            </w:r>
            <w:proofErr w:type="gramEnd"/>
            <w:r w:rsidRPr="000B5547">
              <w:rPr>
                <w:rFonts w:ascii="Tahoma" w:eastAsia="Times New Roman" w:hAnsi="Tahoma" w:cs="Tahoma"/>
                <w:sz w:val="21"/>
                <w:szCs w:val="21"/>
              </w:rPr>
              <w:t>уб.)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A86" w:rsidRPr="000B5547" w:rsidRDefault="005B2A86" w:rsidP="00912AD7">
            <w:pPr>
              <w:tabs>
                <w:tab w:val="left" w:pos="851"/>
                <w:tab w:val="left" w:pos="993"/>
                <w:tab w:val="left" w:pos="42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B5547">
              <w:rPr>
                <w:rFonts w:ascii="Tahoma" w:eastAsia="Times New Roman" w:hAnsi="Tahoma" w:cs="Tahoma"/>
                <w:sz w:val="21"/>
                <w:szCs w:val="21"/>
              </w:rPr>
              <w:t>Процент в общем объеме средств</w:t>
            </w:r>
          </w:p>
        </w:tc>
      </w:tr>
      <w:tr w:rsidR="005B2A86" w:rsidRPr="000B5547" w:rsidTr="00476FD9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86" w:rsidRPr="000B5547" w:rsidRDefault="005B2A86" w:rsidP="00912AD7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86" w:rsidRPr="000B5547" w:rsidRDefault="005B2A86" w:rsidP="00912AD7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A86" w:rsidRPr="000B5547" w:rsidRDefault="005B2A86" w:rsidP="00912AD7">
            <w:pPr>
              <w:tabs>
                <w:tab w:val="left" w:pos="851"/>
                <w:tab w:val="left" w:pos="993"/>
                <w:tab w:val="left" w:pos="42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B5547">
              <w:rPr>
                <w:rFonts w:ascii="Tahoma" w:eastAsia="Times New Roman" w:hAnsi="Tahoma" w:cs="Tahoma"/>
                <w:sz w:val="21"/>
                <w:szCs w:val="21"/>
              </w:rPr>
              <w:t>201</w:t>
            </w:r>
            <w:r w:rsidR="0057173D" w:rsidRPr="000B5547">
              <w:rPr>
                <w:rFonts w:ascii="Tahoma" w:eastAsia="Times New Roman" w:hAnsi="Tahoma" w:cs="Tahoma"/>
                <w:sz w:val="21"/>
                <w:szCs w:val="21"/>
              </w:rPr>
              <w:t>5</w:t>
            </w:r>
            <w:r w:rsidRPr="000B5547">
              <w:rPr>
                <w:rFonts w:ascii="Tahoma" w:eastAsia="Times New Roman" w:hAnsi="Tahoma" w:cs="Tahoma"/>
                <w:sz w:val="21"/>
                <w:szCs w:val="21"/>
              </w:rPr>
              <w:t xml:space="preserve">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86" w:rsidRPr="000B5547" w:rsidRDefault="005B2A86" w:rsidP="00912AD7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5B2A86" w:rsidRPr="000B5547" w:rsidTr="00476FD9">
        <w:trPr>
          <w:tblCellSpacing w:w="0" w:type="dxa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A86" w:rsidRPr="000B5547" w:rsidRDefault="005B2A86" w:rsidP="00912AD7">
            <w:pPr>
              <w:tabs>
                <w:tab w:val="left" w:pos="851"/>
                <w:tab w:val="left" w:pos="993"/>
                <w:tab w:val="left" w:pos="42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</w:rPr>
            </w:pPr>
            <w:r w:rsidRPr="000B5547">
              <w:rPr>
                <w:rFonts w:ascii="Tahoma" w:eastAsia="Times New Roman" w:hAnsi="Tahoma" w:cs="Tahoma"/>
                <w:sz w:val="21"/>
                <w:szCs w:val="21"/>
              </w:rPr>
              <w:t>УСЗН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A86" w:rsidRPr="000B5547" w:rsidRDefault="005B2A86" w:rsidP="00912AD7">
            <w:pPr>
              <w:tabs>
                <w:tab w:val="left" w:pos="851"/>
                <w:tab w:val="left" w:pos="993"/>
                <w:tab w:val="left" w:pos="42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B5547">
              <w:rPr>
                <w:rFonts w:ascii="Tahoma" w:eastAsia="Times New Roman" w:hAnsi="Tahoma" w:cs="Tahoma"/>
                <w:sz w:val="21"/>
                <w:szCs w:val="21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A86" w:rsidRPr="000B5547" w:rsidRDefault="0057173D" w:rsidP="00912AD7">
            <w:pPr>
              <w:tabs>
                <w:tab w:val="left" w:pos="851"/>
                <w:tab w:val="left" w:pos="993"/>
                <w:tab w:val="left" w:pos="42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B5547">
              <w:rPr>
                <w:rFonts w:ascii="Tahoma" w:eastAsia="Times New Roman" w:hAnsi="Tahoma" w:cs="Tahoma"/>
                <w:sz w:val="21"/>
                <w:szCs w:val="21"/>
              </w:rPr>
              <w:t>15853,5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A86" w:rsidRPr="000B5547" w:rsidRDefault="0057173D" w:rsidP="00912AD7">
            <w:pPr>
              <w:tabs>
                <w:tab w:val="left" w:pos="851"/>
                <w:tab w:val="left" w:pos="993"/>
                <w:tab w:val="left" w:pos="42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B5547">
              <w:rPr>
                <w:rFonts w:ascii="Tahoma" w:eastAsia="Times New Roman" w:hAnsi="Tahoma" w:cs="Tahoma"/>
                <w:sz w:val="21"/>
                <w:szCs w:val="21"/>
              </w:rPr>
              <w:t>86</w:t>
            </w:r>
          </w:p>
        </w:tc>
      </w:tr>
      <w:tr w:rsidR="005B2A86" w:rsidRPr="000B5547" w:rsidTr="00476FD9">
        <w:trPr>
          <w:tblCellSpacing w:w="0" w:type="dxa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A86" w:rsidRPr="000B5547" w:rsidRDefault="005B2A86" w:rsidP="00912AD7">
            <w:pPr>
              <w:tabs>
                <w:tab w:val="left" w:pos="851"/>
                <w:tab w:val="left" w:pos="993"/>
                <w:tab w:val="left" w:pos="42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</w:rPr>
            </w:pPr>
            <w:r w:rsidRPr="000B5547">
              <w:rPr>
                <w:rFonts w:ascii="Tahoma" w:eastAsia="Times New Roman" w:hAnsi="Tahoma" w:cs="Tahoma"/>
                <w:sz w:val="21"/>
                <w:szCs w:val="21"/>
              </w:rPr>
              <w:t>МБУ «Комплексный центр»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A86" w:rsidRPr="000B5547" w:rsidRDefault="005B2A86" w:rsidP="00912AD7">
            <w:pPr>
              <w:tabs>
                <w:tab w:val="left" w:pos="851"/>
                <w:tab w:val="left" w:pos="993"/>
                <w:tab w:val="left" w:pos="42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B5547">
              <w:rPr>
                <w:rFonts w:ascii="Tahoma" w:eastAsia="Times New Roman" w:hAnsi="Tahoma" w:cs="Tahoma"/>
                <w:sz w:val="21"/>
                <w:szCs w:val="21"/>
              </w:rPr>
              <w:t>7</w:t>
            </w:r>
            <w:r w:rsidR="0057173D" w:rsidRPr="000B5547">
              <w:rPr>
                <w:rFonts w:ascii="Tahoma" w:eastAsia="Times New Roman" w:hAnsi="Tahoma" w:cs="Tahoma"/>
                <w:sz w:val="21"/>
                <w:szCs w:val="21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A86" w:rsidRPr="000B5547" w:rsidRDefault="0057173D" w:rsidP="00912AD7">
            <w:pPr>
              <w:tabs>
                <w:tab w:val="left" w:pos="851"/>
                <w:tab w:val="left" w:pos="993"/>
                <w:tab w:val="left" w:pos="42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B5547">
              <w:rPr>
                <w:rFonts w:ascii="Tahoma" w:eastAsia="Times New Roman" w:hAnsi="Tahoma" w:cs="Tahoma"/>
                <w:sz w:val="21"/>
                <w:szCs w:val="21"/>
              </w:rPr>
              <w:t>10566,2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A86" w:rsidRPr="000B5547" w:rsidRDefault="0057173D" w:rsidP="00912AD7">
            <w:pPr>
              <w:tabs>
                <w:tab w:val="left" w:pos="851"/>
                <w:tab w:val="left" w:pos="993"/>
                <w:tab w:val="left" w:pos="42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B5547">
              <w:rPr>
                <w:rFonts w:ascii="Tahoma" w:eastAsia="Times New Roman" w:hAnsi="Tahoma" w:cs="Tahoma"/>
                <w:sz w:val="21"/>
                <w:szCs w:val="21"/>
              </w:rPr>
              <w:t>86</w:t>
            </w:r>
          </w:p>
        </w:tc>
      </w:tr>
      <w:tr w:rsidR="005B2A86" w:rsidRPr="000B5547" w:rsidTr="00476FD9">
        <w:trPr>
          <w:tblCellSpacing w:w="0" w:type="dxa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A86" w:rsidRPr="000B5547" w:rsidRDefault="005B2A86" w:rsidP="00912AD7">
            <w:pPr>
              <w:tabs>
                <w:tab w:val="left" w:pos="851"/>
                <w:tab w:val="left" w:pos="993"/>
                <w:tab w:val="left" w:pos="42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</w:rPr>
            </w:pPr>
            <w:r w:rsidRPr="000B5547">
              <w:rPr>
                <w:rFonts w:ascii="Tahoma" w:eastAsia="Times New Roman" w:hAnsi="Tahoma" w:cs="Tahoma"/>
                <w:sz w:val="21"/>
                <w:szCs w:val="21"/>
              </w:rPr>
              <w:t>МКУ «Приют»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A86" w:rsidRPr="000B5547" w:rsidRDefault="005B2A86" w:rsidP="00912AD7">
            <w:pPr>
              <w:tabs>
                <w:tab w:val="left" w:pos="851"/>
                <w:tab w:val="left" w:pos="993"/>
                <w:tab w:val="left" w:pos="42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B5547">
              <w:rPr>
                <w:rFonts w:ascii="Tahoma" w:eastAsia="Times New Roman" w:hAnsi="Tahoma" w:cs="Tahoma"/>
                <w:sz w:val="21"/>
                <w:szCs w:val="21"/>
              </w:rPr>
              <w:t>6</w:t>
            </w:r>
            <w:r w:rsidR="0057173D" w:rsidRPr="000B5547">
              <w:rPr>
                <w:rFonts w:ascii="Tahoma" w:eastAsia="Times New Roman" w:hAnsi="Tahoma" w:cs="Tahoma"/>
                <w:sz w:val="21"/>
                <w:szCs w:val="21"/>
              </w:rPr>
              <w:t>0,75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A86" w:rsidRPr="000B5547" w:rsidRDefault="0057173D" w:rsidP="00912AD7">
            <w:pPr>
              <w:tabs>
                <w:tab w:val="left" w:pos="851"/>
                <w:tab w:val="left" w:pos="993"/>
                <w:tab w:val="left" w:pos="42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B5547">
              <w:rPr>
                <w:rFonts w:ascii="Tahoma" w:eastAsia="Times New Roman" w:hAnsi="Tahoma" w:cs="Tahoma"/>
                <w:sz w:val="21"/>
                <w:szCs w:val="21"/>
              </w:rPr>
              <w:t>13076,4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A86" w:rsidRPr="000B5547" w:rsidRDefault="0057173D" w:rsidP="00912AD7">
            <w:pPr>
              <w:tabs>
                <w:tab w:val="left" w:pos="851"/>
                <w:tab w:val="left" w:pos="993"/>
                <w:tab w:val="left" w:pos="42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B5547">
              <w:rPr>
                <w:rFonts w:ascii="Tahoma" w:eastAsia="Times New Roman" w:hAnsi="Tahoma" w:cs="Tahoma"/>
                <w:sz w:val="21"/>
                <w:szCs w:val="21"/>
              </w:rPr>
              <w:t>75</w:t>
            </w:r>
          </w:p>
        </w:tc>
      </w:tr>
      <w:tr w:rsidR="005B2A86" w:rsidRPr="000B5547" w:rsidTr="00476FD9">
        <w:trPr>
          <w:tblCellSpacing w:w="0" w:type="dxa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A86" w:rsidRPr="000B5547" w:rsidRDefault="005B2A86" w:rsidP="00912AD7">
            <w:pPr>
              <w:tabs>
                <w:tab w:val="left" w:pos="851"/>
                <w:tab w:val="left" w:pos="993"/>
                <w:tab w:val="left" w:pos="42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</w:rPr>
            </w:pPr>
            <w:r w:rsidRPr="000B5547">
              <w:rPr>
                <w:rFonts w:ascii="Tahoma" w:eastAsia="Times New Roman" w:hAnsi="Tahoma" w:cs="Tahoma"/>
                <w:sz w:val="21"/>
                <w:szCs w:val="21"/>
              </w:rPr>
              <w:t>МКОУ «Детский дом»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A86" w:rsidRPr="000B5547" w:rsidRDefault="0057173D" w:rsidP="00912AD7">
            <w:pPr>
              <w:tabs>
                <w:tab w:val="left" w:pos="851"/>
                <w:tab w:val="left" w:pos="993"/>
                <w:tab w:val="left" w:pos="42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B5547">
              <w:rPr>
                <w:rFonts w:ascii="Tahoma" w:eastAsia="Times New Roman" w:hAnsi="Tahoma" w:cs="Tahoma"/>
                <w:sz w:val="21"/>
                <w:szCs w:val="21"/>
              </w:rPr>
              <w:t>52,5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A86" w:rsidRPr="000B5547" w:rsidRDefault="0057173D" w:rsidP="00912AD7">
            <w:pPr>
              <w:tabs>
                <w:tab w:val="left" w:pos="851"/>
                <w:tab w:val="left" w:pos="993"/>
                <w:tab w:val="left" w:pos="42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B5547">
              <w:rPr>
                <w:rFonts w:ascii="Tahoma" w:eastAsia="Times New Roman" w:hAnsi="Tahoma" w:cs="Tahoma"/>
                <w:sz w:val="21"/>
                <w:szCs w:val="21"/>
              </w:rPr>
              <w:t>10965,8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A86" w:rsidRPr="000B5547" w:rsidRDefault="0057173D" w:rsidP="00912AD7">
            <w:pPr>
              <w:tabs>
                <w:tab w:val="left" w:pos="851"/>
                <w:tab w:val="left" w:pos="993"/>
                <w:tab w:val="left" w:pos="42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B5547">
              <w:rPr>
                <w:rFonts w:ascii="Tahoma" w:eastAsia="Times New Roman" w:hAnsi="Tahoma" w:cs="Tahoma"/>
                <w:sz w:val="21"/>
                <w:szCs w:val="21"/>
              </w:rPr>
              <w:t>60</w:t>
            </w:r>
          </w:p>
        </w:tc>
      </w:tr>
    </w:tbl>
    <w:p w:rsidR="005B2A86" w:rsidRPr="000B5547" w:rsidRDefault="005B2A86" w:rsidP="00912AD7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</w:rPr>
      </w:pPr>
      <w:r w:rsidRPr="000B5547">
        <w:rPr>
          <w:rFonts w:ascii="Tahoma" w:eastAsia="Times New Roman" w:hAnsi="Tahoma" w:cs="Tahoma"/>
          <w:sz w:val="21"/>
          <w:szCs w:val="21"/>
        </w:rPr>
        <w:t> </w:t>
      </w:r>
    </w:p>
    <w:p w:rsidR="005B2A86" w:rsidRDefault="005B2A86" w:rsidP="00912AD7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</w:rPr>
      </w:pPr>
      <w:r w:rsidRPr="000B5547">
        <w:rPr>
          <w:rFonts w:ascii="Tahoma" w:eastAsia="Times New Roman" w:hAnsi="Tahoma" w:cs="Tahoma"/>
          <w:sz w:val="21"/>
          <w:szCs w:val="21"/>
        </w:rPr>
        <w:t xml:space="preserve">        В достаточном объеме выделяются средства </w:t>
      </w:r>
      <w:r w:rsidRPr="000B5547">
        <w:rPr>
          <w:rFonts w:ascii="Tahoma" w:eastAsia="Times New Roman" w:hAnsi="Tahoma" w:cs="Tahoma"/>
          <w:b/>
          <w:bCs/>
          <w:sz w:val="21"/>
          <w:szCs w:val="21"/>
        </w:rPr>
        <w:t xml:space="preserve">на оплату коммунальных услуг </w:t>
      </w:r>
      <w:r w:rsidRPr="000B5547">
        <w:rPr>
          <w:rFonts w:ascii="Tahoma" w:eastAsia="Times New Roman" w:hAnsi="Tahoma" w:cs="Tahoma"/>
          <w:sz w:val="21"/>
          <w:szCs w:val="21"/>
        </w:rPr>
        <w:t>(средства планируются  с учетом снижения натуральных показателей на 3%, согласно требованиям Федерального закона от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Федерации»). </w:t>
      </w:r>
    </w:p>
    <w:p w:rsidR="00333B20" w:rsidRPr="000B5547" w:rsidRDefault="00333B20" w:rsidP="00912AD7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1985"/>
        <w:gridCol w:w="3152"/>
      </w:tblGrid>
      <w:tr w:rsidR="005B2A86" w:rsidRPr="000B5547" w:rsidTr="00476FD9">
        <w:trPr>
          <w:trHeight w:val="300"/>
          <w:tblCellSpacing w:w="0" w:type="dxa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A86" w:rsidRPr="000B5547" w:rsidRDefault="005B2A86" w:rsidP="00912AD7">
            <w:pPr>
              <w:tabs>
                <w:tab w:val="left" w:pos="851"/>
                <w:tab w:val="left" w:pos="993"/>
                <w:tab w:val="left" w:pos="42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</w:rPr>
            </w:pPr>
            <w:r w:rsidRPr="000B5547">
              <w:rPr>
                <w:rFonts w:ascii="Tahoma" w:eastAsia="Times New Roman" w:hAnsi="Tahoma" w:cs="Tahoma"/>
                <w:sz w:val="21"/>
                <w:szCs w:val="21"/>
              </w:rPr>
              <w:t>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A86" w:rsidRPr="000B5547" w:rsidRDefault="005B2A86" w:rsidP="00912AD7">
            <w:pPr>
              <w:tabs>
                <w:tab w:val="left" w:pos="851"/>
                <w:tab w:val="left" w:pos="993"/>
                <w:tab w:val="left" w:pos="42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B5547">
              <w:rPr>
                <w:rFonts w:ascii="Tahoma" w:eastAsia="Times New Roman" w:hAnsi="Tahoma" w:cs="Tahoma"/>
                <w:sz w:val="21"/>
                <w:szCs w:val="21"/>
              </w:rPr>
              <w:t>Сумма (тыс</w:t>
            </w:r>
            <w:proofErr w:type="gramStart"/>
            <w:r w:rsidRPr="000B5547">
              <w:rPr>
                <w:rFonts w:ascii="Tahoma" w:eastAsia="Times New Roman" w:hAnsi="Tahoma" w:cs="Tahoma"/>
                <w:sz w:val="21"/>
                <w:szCs w:val="21"/>
              </w:rPr>
              <w:t>.р</w:t>
            </w:r>
            <w:proofErr w:type="gramEnd"/>
            <w:r w:rsidRPr="000B5547">
              <w:rPr>
                <w:rFonts w:ascii="Tahoma" w:eastAsia="Times New Roman" w:hAnsi="Tahoma" w:cs="Tahoma"/>
                <w:sz w:val="21"/>
                <w:szCs w:val="21"/>
              </w:rPr>
              <w:t>уб.)</w:t>
            </w:r>
          </w:p>
        </w:tc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A86" w:rsidRPr="000B5547" w:rsidRDefault="005B2A86" w:rsidP="00912AD7">
            <w:pPr>
              <w:tabs>
                <w:tab w:val="left" w:pos="851"/>
                <w:tab w:val="left" w:pos="993"/>
                <w:tab w:val="left" w:pos="42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B5547">
              <w:rPr>
                <w:rFonts w:ascii="Tahoma" w:eastAsia="Times New Roman" w:hAnsi="Tahoma" w:cs="Tahoma"/>
                <w:sz w:val="21"/>
                <w:szCs w:val="21"/>
              </w:rPr>
              <w:t>Процент в общем объеме средств</w:t>
            </w:r>
          </w:p>
        </w:tc>
      </w:tr>
      <w:tr w:rsidR="005B2A86" w:rsidRPr="000B5547" w:rsidTr="00476FD9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86" w:rsidRPr="000B5547" w:rsidRDefault="005B2A86" w:rsidP="00912AD7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A86" w:rsidRPr="000B5547" w:rsidRDefault="005B2A86" w:rsidP="00912AD7">
            <w:pPr>
              <w:tabs>
                <w:tab w:val="left" w:pos="851"/>
                <w:tab w:val="left" w:pos="993"/>
                <w:tab w:val="left" w:pos="42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B5547">
              <w:rPr>
                <w:rFonts w:ascii="Tahoma" w:eastAsia="Times New Roman" w:hAnsi="Tahoma" w:cs="Tahoma"/>
                <w:sz w:val="21"/>
                <w:szCs w:val="21"/>
              </w:rPr>
              <w:t>201</w:t>
            </w:r>
            <w:r w:rsidR="0057173D" w:rsidRPr="000B5547">
              <w:rPr>
                <w:rFonts w:ascii="Tahoma" w:eastAsia="Times New Roman" w:hAnsi="Tahoma" w:cs="Tahoma"/>
                <w:sz w:val="21"/>
                <w:szCs w:val="21"/>
              </w:rPr>
              <w:t>5</w:t>
            </w:r>
            <w:r w:rsidRPr="000B5547">
              <w:rPr>
                <w:rFonts w:ascii="Tahoma" w:eastAsia="Times New Roman" w:hAnsi="Tahoma" w:cs="Tahoma"/>
                <w:sz w:val="21"/>
                <w:szCs w:val="21"/>
              </w:rPr>
              <w:t xml:space="preserve">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86" w:rsidRPr="000B5547" w:rsidRDefault="005B2A86" w:rsidP="00912AD7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5B2A86" w:rsidRPr="000B5547" w:rsidTr="00476FD9">
        <w:trPr>
          <w:tblCellSpacing w:w="0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A86" w:rsidRPr="000B5547" w:rsidRDefault="005B2A86" w:rsidP="00912AD7">
            <w:pPr>
              <w:tabs>
                <w:tab w:val="left" w:pos="851"/>
                <w:tab w:val="left" w:pos="993"/>
                <w:tab w:val="left" w:pos="42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</w:rPr>
            </w:pPr>
            <w:r w:rsidRPr="000B5547">
              <w:rPr>
                <w:rFonts w:ascii="Tahoma" w:eastAsia="Times New Roman" w:hAnsi="Tahoma" w:cs="Tahoma"/>
                <w:sz w:val="21"/>
                <w:szCs w:val="21"/>
              </w:rPr>
              <w:t>УСЗН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A86" w:rsidRPr="000B5547" w:rsidRDefault="0057173D" w:rsidP="00912AD7">
            <w:pPr>
              <w:tabs>
                <w:tab w:val="left" w:pos="851"/>
                <w:tab w:val="left" w:pos="993"/>
                <w:tab w:val="left" w:pos="42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</w:rPr>
            </w:pPr>
            <w:r w:rsidRPr="000B5547">
              <w:rPr>
                <w:rFonts w:ascii="Tahoma" w:eastAsia="Times New Roman" w:hAnsi="Tahoma" w:cs="Tahoma"/>
                <w:sz w:val="21"/>
                <w:szCs w:val="21"/>
              </w:rPr>
              <w:t>280,8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A86" w:rsidRPr="000B5547" w:rsidRDefault="005B2A86" w:rsidP="00912AD7">
            <w:pPr>
              <w:tabs>
                <w:tab w:val="left" w:pos="851"/>
                <w:tab w:val="left" w:pos="993"/>
                <w:tab w:val="left" w:pos="42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</w:rPr>
            </w:pPr>
            <w:r w:rsidRPr="000B5547">
              <w:rPr>
                <w:rFonts w:ascii="Tahoma" w:eastAsia="Times New Roman" w:hAnsi="Tahoma" w:cs="Tahoma"/>
                <w:sz w:val="21"/>
                <w:szCs w:val="21"/>
              </w:rPr>
              <w:t>1,5</w:t>
            </w:r>
          </w:p>
        </w:tc>
      </w:tr>
      <w:tr w:rsidR="005B2A86" w:rsidRPr="000B5547" w:rsidTr="00476FD9">
        <w:trPr>
          <w:tblCellSpacing w:w="0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A86" w:rsidRPr="000B5547" w:rsidRDefault="005B2A86" w:rsidP="00912AD7">
            <w:pPr>
              <w:tabs>
                <w:tab w:val="left" w:pos="851"/>
                <w:tab w:val="left" w:pos="993"/>
                <w:tab w:val="left" w:pos="42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</w:rPr>
            </w:pPr>
            <w:r w:rsidRPr="000B5547">
              <w:rPr>
                <w:rFonts w:ascii="Tahoma" w:eastAsia="Times New Roman" w:hAnsi="Tahoma" w:cs="Tahoma"/>
                <w:sz w:val="21"/>
                <w:szCs w:val="21"/>
              </w:rPr>
              <w:t>МБУ «Комплексный центр»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A86" w:rsidRPr="000B5547" w:rsidRDefault="0057173D" w:rsidP="00912AD7">
            <w:pPr>
              <w:tabs>
                <w:tab w:val="left" w:pos="851"/>
                <w:tab w:val="left" w:pos="993"/>
                <w:tab w:val="left" w:pos="42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</w:rPr>
            </w:pPr>
            <w:r w:rsidRPr="000B5547">
              <w:rPr>
                <w:rFonts w:ascii="Tahoma" w:eastAsia="Times New Roman" w:hAnsi="Tahoma" w:cs="Tahoma"/>
                <w:sz w:val="21"/>
                <w:szCs w:val="21"/>
              </w:rPr>
              <w:t>277,2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A86" w:rsidRPr="000B5547" w:rsidRDefault="0057173D" w:rsidP="00912AD7">
            <w:pPr>
              <w:tabs>
                <w:tab w:val="left" w:pos="851"/>
                <w:tab w:val="left" w:pos="993"/>
                <w:tab w:val="left" w:pos="42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</w:rPr>
            </w:pPr>
            <w:r w:rsidRPr="000B5547">
              <w:rPr>
                <w:rFonts w:ascii="Tahoma" w:eastAsia="Times New Roman" w:hAnsi="Tahoma" w:cs="Tahoma"/>
                <w:sz w:val="21"/>
                <w:szCs w:val="21"/>
              </w:rPr>
              <w:t>2</w:t>
            </w:r>
            <w:r w:rsidR="005B2A86" w:rsidRPr="000B5547">
              <w:rPr>
                <w:rFonts w:ascii="Tahoma" w:eastAsia="Times New Roman" w:hAnsi="Tahoma" w:cs="Tahoma"/>
                <w:sz w:val="21"/>
                <w:szCs w:val="21"/>
              </w:rPr>
              <w:t>,2</w:t>
            </w:r>
          </w:p>
        </w:tc>
      </w:tr>
      <w:tr w:rsidR="005B2A86" w:rsidRPr="000B5547" w:rsidTr="00476FD9">
        <w:trPr>
          <w:tblCellSpacing w:w="0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A86" w:rsidRPr="000B5547" w:rsidRDefault="005B2A86" w:rsidP="00912AD7">
            <w:pPr>
              <w:tabs>
                <w:tab w:val="left" w:pos="851"/>
                <w:tab w:val="left" w:pos="993"/>
                <w:tab w:val="left" w:pos="42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</w:rPr>
            </w:pPr>
            <w:r w:rsidRPr="000B5547">
              <w:rPr>
                <w:rFonts w:ascii="Tahoma" w:eastAsia="Times New Roman" w:hAnsi="Tahoma" w:cs="Tahoma"/>
                <w:sz w:val="21"/>
                <w:szCs w:val="21"/>
              </w:rPr>
              <w:t>МКУ «Приют»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A86" w:rsidRPr="000B5547" w:rsidRDefault="0057173D" w:rsidP="00912AD7">
            <w:pPr>
              <w:tabs>
                <w:tab w:val="left" w:pos="851"/>
                <w:tab w:val="left" w:pos="993"/>
                <w:tab w:val="left" w:pos="42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</w:rPr>
            </w:pPr>
            <w:r w:rsidRPr="000B5547">
              <w:rPr>
                <w:rFonts w:ascii="Tahoma" w:eastAsia="Times New Roman" w:hAnsi="Tahoma" w:cs="Tahoma"/>
                <w:sz w:val="21"/>
                <w:szCs w:val="21"/>
              </w:rPr>
              <w:t>533,3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A86" w:rsidRPr="000B5547" w:rsidRDefault="005B2A86" w:rsidP="00912AD7">
            <w:pPr>
              <w:tabs>
                <w:tab w:val="left" w:pos="851"/>
                <w:tab w:val="left" w:pos="993"/>
                <w:tab w:val="left" w:pos="42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</w:rPr>
            </w:pPr>
            <w:r w:rsidRPr="000B5547">
              <w:rPr>
                <w:rFonts w:ascii="Tahoma" w:eastAsia="Times New Roman" w:hAnsi="Tahoma" w:cs="Tahoma"/>
                <w:sz w:val="21"/>
                <w:szCs w:val="21"/>
              </w:rPr>
              <w:t>3,</w:t>
            </w:r>
            <w:r w:rsidR="0057173D" w:rsidRPr="000B5547"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</w:tr>
      <w:tr w:rsidR="005B2A86" w:rsidRPr="000B5547" w:rsidTr="00476FD9">
        <w:trPr>
          <w:tblCellSpacing w:w="0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A86" w:rsidRPr="000B5547" w:rsidRDefault="005B2A86" w:rsidP="00912AD7">
            <w:pPr>
              <w:tabs>
                <w:tab w:val="left" w:pos="851"/>
                <w:tab w:val="left" w:pos="993"/>
                <w:tab w:val="left" w:pos="42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</w:rPr>
            </w:pPr>
            <w:r w:rsidRPr="000B5547">
              <w:rPr>
                <w:rFonts w:ascii="Tahoma" w:eastAsia="Times New Roman" w:hAnsi="Tahoma" w:cs="Tahoma"/>
                <w:sz w:val="21"/>
                <w:szCs w:val="21"/>
              </w:rPr>
              <w:t>МКОУ «Детский дом»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A86" w:rsidRPr="000B5547" w:rsidRDefault="0057173D" w:rsidP="00912AD7">
            <w:pPr>
              <w:tabs>
                <w:tab w:val="left" w:pos="851"/>
                <w:tab w:val="left" w:pos="993"/>
                <w:tab w:val="left" w:pos="42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</w:rPr>
            </w:pPr>
            <w:r w:rsidRPr="000B5547">
              <w:rPr>
                <w:rFonts w:ascii="Tahoma" w:eastAsia="Times New Roman" w:hAnsi="Tahoma" w:cs="Tahoma"/>
                <w:sz w:val="21"/>
                <w:szCs w:val="21"/>
              </w:rPr>
              <w:t>609,9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A86" w:rsidRPr="000B5547" w:rsidRDefault="005B2A86" w:rsidP="00912AD7">
            <w:pPr>
              <w:tabs>
                <w:tab w:val="left" w:pos="851"/>
                <w:tab w:val="left" w:pos="993"/>
                <w:tab w:val="left" w:pos="42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</w:rPr>
            </w:pPr>
            <w:r w:rsidRPr="000B5547">
              <w:rPr>
                <w:rFonts w:ascii="Tahoma" w:eastAsia="Times New Roman" w:hAnsi="Tahoma" w:cs="Tahoma"/>
                <w:sz w:val="21"/>
                <w:szCs w:val="21"/>
              </w:rPr>
              <w:t>3,3</w:t>
            </w:r>
          </w:p>
        </w:tc>
      </w:tr>
    </w:tbl>
    <w:p w:rsidR="005B2A86" w:rsidRPr="000B5547" w:rsidRDefault="005B2A86" w:rsidP="00912A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0B5547">
        <w:rPr>
          <w:rFonts w:ascii="Tahoma" w:eastAsia="Times New Roman" w:hAnsi="Tahoma" w:cs="Tahoma"/>
          <w:sz w:val="21"/>
          <w:szCs w:val="21"/>
        </w:rPr>
        <w:t> </w:t>
      </w:r>
    </w:p>
    <w:p w:rsidR="005B2A86" w:rsidRPr="000B5547" w:rsidRDefault="005B2A86" w:rsidP="00912AD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0B5547">
        <w:rPr>
          <w:rFonts w:ascii="Tahoma" w:eastAsia="Times New Roman" w:hAnsi="Tahoma" w:cs="Tahoma"/>
          <w:sz w:val="21"/>
          <w:szCs w:val="21"/>
        </w:rPr>
        <w:t>В целях комплексного решения вопросов социальной защиты и поддержки ветеранов и льготных категорий граждан на 201</w:t>
      </w:r>
      <w:r w:rsidR="0057173D" w:rsidRPr="000B5547">
        <w:rPr>
          <w:rFonts w:ascii="Tahoma" w:eastAsia="Times New Roman" w:hAnsi="Tahoma" w:cs="Tahoma"/>
          <w:sz w:val="21"/>
          <w:szCs w:val="21"/>
        </w:rPr>
        <w:t>4</w:t>
      </w:r>
      <w:r w:rsidRPr="000B5547">
        <w:rPr>
          <w:rFonts w:ascii="Tahoma" w:eastAsia="Times New Roman" w:hAnsi="Tahoma" w:cs="Tahoma"/>
          <w:sz w:val="21"/>
          <w:szCs w:val="21"/>
        </w:rPr>
        <w:t>-201</w:t>
      </w:r>
      <w:r w:rsidR="0057173D" w:rsidRPr="000B5547">
        <w:rPr>
          <w:rFonts w:ascii="Tahoma" w:eastAsia="Times New Roman" w:hAnsi="Tahoma" w:cs="Tahoma"/>
          <w:sz w:val="21"/>
          <w:szCs w:val="21"/>
        </w:rPr>
        <w:t>6</w:t>
      </w:r>
      <w:r w:rsidRPr="000B5547">
        <w:rPr>
          <w:rFonts w:ascii="Tahoma" w:eastAsia="Times New Roman" w:hAnsi="Tahoma" w:cs="Tahoma"/>
          <w:sz w:val="21"/>
          <w:szCs w:val="21"/>
        </w:rPr>
        <w:t xml:space="preserve"> годы, Управлением социальной </w:t>
      </w:r>
      <w:proofErr w:type="gramStart"/>
      <w:r w:rsidRPr="000B5547">
        <w:rPr>
          <w:rFonts w:ascii="Tahoma" w:eastAsia="Times New Roman" w:hAnsi="Tahoma" w:cs="Tahoma"/>
          <w:sz w:val="21"/>
          <w:szCs w:val="21"/>
        </w:rPr>
        <w:t>защиты населения администрации города Троицка</w:t>
      </w:r>
      <w:proofErr w:type="gramEnd"/>
      <w:r w:rsidRPr="000B5547">
        <w:rPr>
          <w:rFonts w:ascii="Tahoma" w:eastAsia="Times New Roman" w:hAnsi="Tahoma" w:cs="Tahoma"/>
          <w:sz w:val="21"/>
          <w:szCs w:val="21"/>
        </w:rPr>
        <w:t xml:space="preserve"> проведена  работа по следующим долгосрочным целевым программам:</w:t>
      </w:r>
    </w:p>
    <w:p w:rsidR="005B2A86" w:rsidRPr="000B5547" w:rsidRDefault="005B2A86" w:rsidP="00912AD7">
      <w:pPr>
        <w:tabs>
          <w:tab w:val="left" w:pos="32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0B5547">
        <w:rPr>
          <w:rFonts w:ascii="Tahoma" w:eastAsia="Tahoma" w:hAnsi="Tahoma" w:cs="Tahoma"/>
          <w:b/>
          <w:bCs/>
          <w:sz w:val="21"/>
          <w:szCs w:val="21"/>
        </w:rPr>
        <w:t>1.</w:t>
      </w:r>
      <w:r w:rsidRPr="000B5547">
        <w:rPr>
          <w:rFonts w:ascii="Tahoma" w:eastAsia="Tahoma" w:hAnsi="Tahoma" w:cs="Tahoma"/>
          <w:sz w:val="21"/>
          <w:szCs w:val="21"/>
        </w:rPr>
        <w:t xml:space="preserve">  </w:t>
      </w:r>
      <w:r w:rsidRPr="000B5547">
        <w:rPr>
          <w:rFonts w:ascii="Tahoma" w:eastAsia="Times New Roman" w:hAnsi="Tahoma" w:cs="Tahoma"/>
          <w:b/>
          <w:bCs/>
          <w:sz w:val="21"/>
          <w:szCs w:val="21"/>
        </w:rPr>
        <w:t>«О дополнительных мерах социальной защиты и поддержки ветеранов и льготных категорий граждан на территории города Троицка на 201</w:t>
      </w:r>
      <w:r w:rsidR="0057173D" w:rsidRPr="000B5547">
        <w:rPr>
          <w:rFonts w:ascii="Tahoma" w:eastAsia="Times New Roman" w:hAnsi="Tahoma" w:cs="Tahoma"/>
          <w:b/>
          <w:bCs/>
          <w:sz w:val="21"/>
          <w:szCs w:val="21"/>
        </w:rPr>
        <w:t>4</w:t>
      </w:r>
      <w:r w:rsidRPr="000B5547">
        <w:rPr>
          <w:rFonts w:ascii="Tahoma" w:eastAsia="Times New Roman" w:hAnsi="Tahoma" w:cs="Tahoma"/>
          <w:b/>
          <w:bCs/>
          <w:sz w:val="21"/>
          <w:szCs w:val="21"/>
        </w:rPr>
        <w:t xml:space="preserve"> – 201</w:t>
      </w:r>
      <w:r w:rsidR="0057173D" w:rsidRPr="000B5547">
        <w:rPr>
          <w:rFonts w:ascii="Tahoma" w:eastAsia="Times New Roman" w:hAnsi="Tahoma" w:cs="Tahoma"/>
          <w:b/>
          <w:bCs/>
          <w:sz w:val="21"/>
          <w:szCs w:val="21"/>
        </w:rPr>
        <w:t>6</w:t>
      </w:r>
      <w:r w:rsidRPr="000B5547">
        <w:rPr>
          <w:rFonts w:ascii="Tahoma" w:eastAsia="Times New Roman" w:hAnsi="Tahoma" w:cs="Tahoma"/>
          <w:b/>
          <w:bCs/>
          <w:sz w:val="21"/>
          <w:szCs w:val="21"/>
        </w:rPr>
        <w:t xml:space="preserve"> годы» - </w:t>
      </w:r>
      <w:r w:rsidR="00B82EB0" w:rsidRPr="000B5547">
        <w:rPr>
          <w:rFonts w:ascii="Tahoma" w:eastAsia="Times New Roman" w:hAnsi="Tahoma" w:cs="Tahoma"/>
          <w:b/>
          <w:bCs/>
          <w:sz w:val="21"/>
          <w:szCs w:val="21"/>
        </w:rPr>
        <w:t>7004,1</w:t>
      </w:r>
      <w:r w:rsidRPr="000B5547">
        <w:rPr>
          <w:rFonts w:ascii="Tahoma" w:eastAsia="Times New Roman" w:hAnsi="Tahoma" w:cs="Tahoma"/>
          <w:b/>
          <w:bCs/>
          <w:sz w:val="21"/>
          <w:szCs w:val="21"/>
        </w:rPr>
        <w:t xml:space="preserve"> тыс.</w:t>
      </w:r>
      <w:r w:rsidR="00CB1D6B">
        <w:rPr>
          <w:rFonts w:ascii="Tahoma" w:eastAsia="Times New Roman" w:hAnsi="Tahoma" w:cs="Tahoma"/>
          <w:b/>
          <w:bCs/>
          <w:sz w:val="21"/>
          <w:szCs w:val="21"/>
        </w:rPr>
        <w:t xml:space="preserve"> </w:t>
      </w:r>
      <w:r w:rsidRPr="000B5547">
        <w:rPr>
          <w:rFonts w:ascii="Tahoma" w:eastAsia="Times New Roman" w:hAnsi="Tahoma" w:cs="Tahoma"/>
          <w:b/>
          <w:bCs/>
          <w:sz w:val="21"/>
          <w:szCs w:val="21"/>
        </w:rPr>
        <w:t xml:space="preserve">рублей; </w:t>
      </w:r>
      <w:r w:rsidRPr="000B5547">
        <w:rPr>
          <w:rFonts w:ascii="Tahoma" w:eastAsia="Times New Roman" w:hAnsi="Tahoma" w:cs="Tahoma"/>
          <w:sz w:val="21"/>
          <w:szCs w:val="21"/>
        </w:rPr>
        <w:t> </w:t>
      </w:r>
    </w:p>
    <w:p w:rsidR="005B2A86" w:rsidRPr="000B5547" w:rsidRDefault="005B2A86" w:rsidP="00912AD7">
      <w:pPr>
        <w:tabs>
          <w:tab w:val="left" w:pos="32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0B5547">
        <w:rPr>
          <w:rFonts w:ascii="Tahoma" w:eastAsia="Tahoma" w:hAnsi="Tahoma" w:cs="Tahoma"/>
          <w:b/>
          <w:bCs/>
          <w:sz w:val="21"/>
          <w:szCs w:val="21"/>
        </w:rPr>
        <w:t>2.</w:t>
      </w:r>
      <w:r w:rsidRPr="000B5547">
        <w:rPr>
          <w:rFonts w:ascii="Tahoma" w:eastAsia="Tahoma" w:hAnsi="Tahoma" w:cs="Tahoma"/>
          <w:sz w:val="21"/>
          <w:szCs w:val="21"/>
        </w:rPr>
        <w:t xml:space="preserve">  </w:t>
      </w:r>
      <w:r w:rsidRPr="000B5547">
        <w:rPr>
          <w:rFonts w:ascii="Tahoma" w:eastAsia="Times New Roman" w:hAnsi="Tahoma" w:cs="Tahoma"/>
          <w:b/>
          <w:bCs/>
          <w:sz w:val="21"/>
          <w:szCs w:val="21"/>
        </w:rPr>
        <w:t>«Крепкая семья» на 201</w:t>
      </w:r>
      <w:r w:rsidR="0057173D" w:rsidRPr="000B5547">
        <w:rPr>
          <w:rFonts w:ascii="Tahoma" w:eastAsia="Times New Roman" w:hAnsi="Tahoma" w:cs="Tahoma"/>
          <w:b/>
          <w:bCs/>
          <w:sz w:val="21"/>
          <w:szCs w:val="21"/>
        </w:rPr>
        <w:t>4</w:t>
      </w:r>
      <w:r w:rsidRPr="000B5547">
        <w:rPr>
          <w:rFonts w:ascii="Tahoma" w:eastAsia="Times New Roman" w:hAnsi="Tahoma" w:cs="Tahoma"/>
          <w:b/>
          <w:bCs/>
          <w:sz w:val="21"/>
          <w:szCs w:val="21"/>
        </w:rPr>
        <w:t xml:space="preserve"> – 201</w:t>
      </w:r>
      <w:r w:rsidR="0057173D" w:rsidRPr="000B5547">
        <w:rPr>
          <w:rFonts w:ascii="Tahoma" w:eastAsia="Times New Roman" w:hAnsi="Tahoma" w:cs="Tahoma"/>
          <w:b/>
          <w:bCs/>
          <w:sz w:val="21"/>
          <w:szCs w:val="21"/>
        </w:rPr>
        <w:t>6</w:t>
      </w:r>
      <w:r w:rsidRPr="000B5547">
        <w:rPr>
          <w:rFonts w:ascii="Tahoma" w:eastAsia="Times New Roman" w:hAnsi="Tahoma" w:cs="Tahoma"/>
          <w:b/>
          <w:bCs/>
          <w:sz w:val="21"/>
          <w:szCs w:val="21"/>
        </w:rPr>
        <w:t xml:space="preserve"> годы – </w:t>
      </w:r>
      <w:r w:rsidR="00B82EB0" w:rsidRPr="000B5547">
        <w:rPr>
          <w:rFonts w:ascii="Tahoma" w:eastAsia="Times New Roman" w:hAnsi="Tahoma" w:cs="Tahoma"/>
          <w:b/>
          <w:bCs/>
          <w:sz w:val="21"/>
          <w:szCs w:val="21"/>
        </w:rPr>
        <w:t>973,0</w:t>
      </w:r>
      <w:r w:rsidRPr="000B5547">
        <w:rPr>
          <w:rFonts w:ascii="Tahoma" w:eastAsia="Times New Roman" w:hAnsi="Tahoma" w:cs="Tahoma"/>
          <w:b/>
          <w:bCs/>
          <w:sz w:val="21"/>
          <w:szCs w:val="21"/>
        </w:rPr>
        <w:t xml:space="preserve"> тыс.</w:t>
      </w:r>
      <w:r w:rsidR="00CB1D6B">
        <w:rPr>
          <w:rFonts w:ascii="Tahoma" w:eastAsia="Times New Roman" w:hAnsi="Tahoma" w:cs="Tahoma"/>
          <w:b/>
          <w:bCs/>
          <w:sz w:val="21"/>
          <w:szCs w:val="21"/>
        </w:rPr>
        <w:t xml:space="preserve"> </w:t>
      </w:r>
      <w:r w:rsidRPr="000B5547">
        <w:rPr>
          <w:rFonts w:ascii="Tahoma" w:eastAsia="Times New Roman" w:hAnsi="Tahoma" w:cs="Tahoma"/>
          <w:b/>
          <w:bCs/>
          <w:sz w:val="21"/>
          <w:szCs w:val="21"/>
        </w:rPr>
        <w:t xml:space="preserve">рублей; </w:t>
      </w:r>
    </w:p>
    <w:p w:rsidR="005B2A86" w:rsidRPr="000B5547" w:rsidRDefault="005B2A86" w:rsidP="00912AD7">
      <w:pPr>
        <w:tabs>
          <w:tab w:val="left" w:pos="32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0B5547">
        <w:rPr>
          <w:rFonts w:ascii="Tahoma" w:eastAsia="Tahoma" w:hAnsi="Tahoma" w:cs="Tahoma"/>
          <w:b/>
          <w:bCs/>
          <w:sz w:val="21"/>
          <w:szCs w:val="21"/>
        </w:rPr>
        <w:t>3.</w:t>
      </w:r>
      <w:r w:rsidRPr="000B5547">
        <w:rPr>
          <w:rFonts w:ascii="Tahoma" w:eastAsia="Tahoma" w:hAnsi="Tahoma" w:cs="Tahoma"/>
          <w:sz w:val="21"/>
          <w:szCs w:val="21"/>
        </w:rPr>
        <w:t xml:space="preserve">  </w:t>
      </w:r>
      <w:r w:rsidRPr="000B5547">
        <w:rPr>
          <w:rFonts w:ascii="Tahoma" w:eastAsia="Times New Roman" w:hAnsi="Tahoma" w:cs="Tahoma"/>
          <w:b/>
          <w:bCs/>
          <w:sz w:val="21"/>
          <w:szCs w:val="21"/>
        </w:rPr>
        <w:t> «</w:t>
      </w:r>
      <w:r w:rsidR="0057173D" w:rsidRPr="000B5547">
        <w:rPr>
          <w:rFonts w:ascii="Tahoma" w:eastAsia="Times New Roman" w:hAnsi="Tahoma" w:cs="Tahoma"/>
          <w:b/>
          <w:bCs/>
          <w:sz w:val="21"/>
          <w:szCs w:val="21"/>
        </w:rPr>
        <w:t>Формирование доступной среды</w:t>
      </w:r>
      <w:r w:rsidR="00B82EB0" w:rsidRPr="000B5547">
        <w:rPr>
          <w:rFonts w:ascii="Tahoma" w:eastAsia="Times New Roman" w:hAnsi="Tahoma" w:cs="Tahoma"/>
          <w:b/>
          <w:bCs/>
          <w:sz w:val="21"/>
          <w:szCs w:val="21"/>
        </w:rPr>
        <w:t xml:space="preserve"> </w:t>
      </w:r>
      <w:r w:rsidR="00B82EB0" w:rsidRPr="000B5547">
        <w:rPr>
          <w:rFonts w:ascii="Tahoma" w:eastAsia="Times New Roman" w:hAnsi="Tahoma" w:cs="Tahoma"/>
          <w:b/>
          <w:sz w:val="21"/>
          <w:szCs w:val="21"/>
        </w:rPr>
        <w:t>для инвалидов и маломобильных групп населения на территории города Троицка</w:t>
      </w:r>
      <w:r w:rsidRPr="000B5547">
        <w:rPr>
          <w:rFonts w:ascii="Tahoma" w:eastAsia="Times New Roman" w:hAnsi="Tahoma" w:cs="Tahoma"/>
          <w:b/>
          <w:bCs/>
          <w:sz w:val="21"/>
          <w:szCs w:val="21"/>
        </w:rPr>
        <w:t xml:space="preserve">» </w:t>
      </w:r>
      <w:r w:rsidR="00B82EB0" w:rsidRPr="000B5547">
        <w:rPr>
          <w:rFonts w:ascii="Tahoma" w:eastAsia="Times New Roman" w:hAnsi="Tahoma" w:cs="Tahoma"/>
          <w:b/>
          <w:bCs/>
          <w:sz w:val="21"/>
          <w:szCs w:val="21"/>
        </w:rPr>
        <w:t xml:space="preserve">на 2014-2016 годы </w:t>
      </w:r>
      <w:r w:rsidRPr="000B5547">
        <w:rPr>
          <w:rFonts w:ascii="Tahoma" w:eastAsia="Times New Roman" w:hAnsi="Tahoma" w:cs="Tahoma"/>
          <w:b/>
          <w:bCs/>
          <w:sz w:val="21"/>
          <w:szCs w:val="21"/>
        </w:rPr>
        <w:t>- 1</w:t>
      </w:r>
      <w:r w:rsidR="00B82EB0" w:rsidRPr="000B5547">
        <w:rPr>
          <w:rFonts w:ascii="Tahoma" w:eastAsia="Times New Roman" w:hAnsi="Tahoma" w:cs="Tahoma"/>
          <w:b/>
          <w:bCs/>
          <w:sz w:val="21"/>
          <w:szCs w:val="21"/>
        </w:rPr>
        <w:t>0</w:t>
      </w:r>
      <w:r w:rsidRPr="000B5547">
        <w:rPr>
          <w:rFonts w:ascii="Tahoma" w:eastAsia="Times New Roman" w:hAnsi="Tahoma" w:cs="Tahoma"/>
          <w:b/>
          <w:bCs/>
          <w:sz w:val="21"/>
          <w:szCs w:val="21"/>
        </w:rPr>
        <w:t>,0 тыс.</w:t>
      </w:r>
      <w:r w:rsidR="00CB1D6B">
        <w:rPr>
          <w:rFonts w:ascii="Tahoma" w:eastAsia="Times New Roman" w:hAnsi="Tahoma" w:cs="Tahoma"/>
          <w:b/>
          <w:bCs/>
          <w:sz w:val="21"/>
          <w:szCs w:val="21"/>
        </w:rPr>
        <w:t xml:space="preserve"> </w:t>
      </w:r>
      <w:r w:rsidRPr="000B5547">
        <w:rPr>
          <w:rFonts w:ascii="Tahoma" w:eastAsia="Times New Roman" w:hAnsi="Tahoma" w:cs="Tahoma"/>
          <w:b/>
          <w:bCs/>
          <w:sz w:val="21"/>
          <w:szCs w:val="21"/>
        </w:rPr>
        <w:t>рублей</w:t>
      </w:r>
      <w:r w:rsidR="00CB1D6B">
        <w:rPr>
          <w:rFonts w:ascii="Tahoma" w:eastAsia="Times New Roman" w:hAnsi="Tahoma" w:cs="Tahoma"/>
          <w:b/>
          <w:bCs/>
          <w:sz w:val="21"/>
          <w:szCs w:val="21"/>
        </w:rPr>
        <w:t>.</w:t>
      </w:r>
    </w:p>
    <w:p w:rsidR="00B64949" w:rsidRDefault="00B64949" w:rsidP="00912AD7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ahoma" w:hAnsi="Tahoma" w:cs="Tahoma"/>
          <w:sz w:val="21"/>
          <w:szCs w:val="21"/>
        </w:rPr>
      </w:pPr>
    </w:p>
    <w:p w:rsidR="00476FD9" w:rsidRPr="000B5547" w:rsidRDefault="00476FD9" w:rsidP="00476FD9">
      <w:pPr>
        <w:tabs>
          <w:tab w:val="left" w:pos="851"/>
          <w:tab w:val="left" w:pos="993"/>
        </w:tabs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bookmarkStart w:id="0" w:name="_GoBack"/>
      <w:bookmarkEnd w:id="0"/>
    </w:p>
    <w:sectPr w:rsidR="00476FD9" w:rsidRPr="000B5547" w:rsidSect="005F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2A86"/>
    <w:rsid w:val="000B5547"/>
    <w:rsid w:val="00333B20"/>
    <w:rsid w:val="00363857"/>
    <w:rsid w:val="00476FD9"/>
    <w:rsid w:val="005446BA"/>
    <w:rsid w:val="0057173D"/>
    <w:rsid w:val="0057732D"/>
    <w:rsid w:val="005B2A86"/>
    <w:rsid w:val="005E5863"/>
    <w:rsid w:val="005F6DB9"/>
    <w:rsid w:val="00912AD7"/>
    <w:rsid w:val="00B64949"/>
    <w:rsid w:val="00B82EB0"/>
    <w:rsid w:val="00CB1D6B"/>
    <w:rsid w:val="00E1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76F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4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Архивист 2</cp:lastModifiedBy>
  <cp:revision>21</cp:revision>
  <dcterms:created xsi:type="dcterms:W3CDTF">2016-08-08T02:53:00Z</dcterms:created>
  <dcterms:modified xsi:type="dcterms:W3CDTF">2016-08-08T10:13:00Z</dcterms:modified>
</cp:coreProperties>
</file>